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88" w:rsidRPr="00CF19E5" w:rsidRDefault="00252758" w:rsidP="00CF19E5">
      <w:pPr>
        <w:tabs>
          <w:tab w:val="center" w:pos="4536"/>
          <w:tab w:val="right" w:pos="9072"/>
        </w:tabs>
        <w:overflowPunct/>
        <w:autoSpaceDE/>
        <w:autoSpaceDN/>
        <w:adjustRightInd/>
        <w:textAlignment w:val="auto"/>
        <w:rPr>
          <w:noProof w:val="0"/>
          <w:sz w:val="24"/>
          <w:szCs w:val="24"/>
          <w:lang w:val="en-US"/>
        </w:rPr>
      </w:pPr>
      <w:r>
        <w:rPr>
          <w:lang w:eastAsia="tr-TR"/>
        </w:rPr>
        <w:drawing>
          <wp:anchor distT="0" distB="0" distL="114300" distR="114300" simplePos="0" relativeHeight="251659776" behindDoc="0" locked="0" layoutInCell="1" allowOverlap="1">
            <wp:simplePos x="0" y="0"/>
            <wp:positionH relativeFrom="margin">
              <wp:posOffset>2841625</wp:posOffset>
            </wp:positionH>
            <wp:positionV relativeFrom="margin">
              <wp:posOffset>21590</wp:posOffset>
            </wp:positionV>
            <wp:extent cx="793750" cy="450850"/>
            <wp:effectExtent l="19050" t="0" r="6350" b="0"/>
            <wp:wrapSquare wrapText="bothSides"/>
            <wp:docPr id="2" name="Resim 2" descr="https://www.automatic.com.tr/images/ust_b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tomatic.com.tr/images/ust_bar_1.jpg"/>
                    <pic:cNvPicPr>
                      <a:picLocks noChangeAspect="1" noChangeArrowheads="1"/>
                    </pic:cNvPicPr>
                  </pic:nvPicPr>
                  <pic:blipFill>
                    <a:blip r:embed="rId9" r:link="rId10"/>
                    <a:srcRect/>
                    <a:stretch>
                      <a:fillRect/>
                    </a:stretch>
                  </pic:blipFill>
                  <pic:spPr bwMode="auto">
                    <a:xfrm>
                      <a:off x="0" y="0"/>
                      <a:ext cx="793750" cy="450850"/>
                    </a:xfrm>
                    <a:prstGeom prst="rect">
                      <a:avLst/>
                    </a:prstGeom>
                    <a:noFill/>
                    <a:ln w="9525">
                      <a:noFill/>
                      <a:miter lim="800000"/>
                      <a:headEnd/>
                      <a:tailEnd/>
                    </a:ln>
                  </pic:spPr>
                </pic:pic>
              </a:graphicData>
            </a:graphic>
          </wp:anchor>
        </w:drawing>
      </w:r>
    </w:p>
    <w:p w:rsidR="006343C9" w:rsidRPr="00D0492F" w:rsidRDefault="006343C9" w:rsidP="0050509D">
      <w:pPr>
        <w:rPr>
          <w:sz w:val="12"/>
          <w:szCs w:val="12"/>
          <w:lang w:val="it-IT"/>
        </w:rPr>
      </w:pPr>
    </w:p>
    <w:p w:rsidR="006343C9" w:rsidRPr="00D0492F" w:rsidRDefault="006343C9" w:rsidP="0050509D">
      <w:pPr>
        <w:rPr>
          <w:sz w:val="12"/>
          <w:szCs w:val="12"/>
          <w:lang w:val="it-IT"/>
        </w:rPr>
      </w:pPr>
    </w:p>
    <w:p w:rsidR="006343C9" w:rsidRPr="00D0492F" w:rsidRDefault="006343C9" w:rsidP="0050509D">
      <w:pPr>
        <w:rPr>
          <w:sz w:val="12"/>
          <w:szCs w:val="12"/>
          <w:lang w:val="it-IT"/>
        </w:rPr>
      </w:pPr>
    </w:p>
    <w:p w:rsidR="006343C9" w:rsidRPr="00D0492F" w:rsidRDefault="006343C9" w:rsidP="0050509D">
      <w:pPr>
        <w:rPr>
          <w:sz w:val="12"/>
          <w:szCs w:val="12"/>
          <w:lang w:val="it-IT"/>
        </w:rPr>
      </w:pPr>
    </w:p>
    <w:p w:rsidR="006343C9" w:rsidRPr="00D0492F" w:rsidRDefault="006343C9" w:rsidP="0050509D">
      <w:pPr>
        <w:rPr>
          <w:sz w:val="12"/>
          <w:szCs w:val="12"/>
          <w:lang w:val="it-IT"/>
        </w:rPr>
      </w:pPr>
    </w:p>
    <w:p w:rsidR="0050509D" w:rsidRPr="00CF19E5" w:rsidRDefault="0050509D" w:rsidP="0050509D">
      <w:pPr>
        <w:rPr>
          <w:rFonts w:ascii="Arial Black" w:hAnsi="Arial Black"/>
          <w:sz w:val="16"/>
          <w:szCs w:val="16"/>
          <w:lang w:val="it-IT"/>
        </w:rPr>
      </w:pPr>
      <w:r w:rsidRPr="00CF19E5">
        <w:rPr>
          <w:rFonts w:ascii="Arial Black" w:hAnsi="Arial Black"/>
          <w:sz w:val="16"/>
          <w:szCs w:val="16"/>
          <w:lang w:val="it-IT"/>
        </w:rPr>
        <w:t>TARAFLAR</w:t>
      </w:r>
      <w:r w:rsidRPr="00CF19E5">
        <w:rPr>
          <w:rFonts w:ascii="Arial Black" w:hAnsi="Arial Black"/>
          <w:sz w:val="16"/>
          <w:szCs w:val="16"/>
          <w:lang w:val="it-IT"/>
        </w:rPr>
        <w:tab/>
      </w:r>
      <w:r w:rsidRPr="00CF19E5">
        <w:rPr>
          <w:rFonts w:ascii="Arial Black" w:hAnsi="Arial Black"/>
          <w:sz w:val="16"/>
          <w:szCs w:val="16"/>
          <w:lang w:val="it-IT"/>
        </w:rPr>
        <w:tab/>
      </w:r>
    </w:p>
    <w:p w:rsidR="0050509D" w:rsidRPr="00CF19E5" w:rsidRDefault="0050509D" w:rsidP="0050509D">
      <w:pPr>
        <w:pStyle w:val="KonuBal"/>
        <w:jc w:val="both"/>
        <w:rPr>
          <w:rFonts w:ascii="Arial Black" w:hAnsi="Arial Black"/>
          <w:sz w:val="16"/>
          <w:szCs w:val="16"/>
          <w:u w:val="none"/>
          <w:lang w:val="it-IT"/>
        </w:rPr>
      </w:pPr>
      <w:r w:rsidRPr="00CF19E5">
        <w:rPr>
          <w:rFonts w:ascii="Arial Black" w:hAnsi="Arial Black"/>
          <w:sz w:val="16"/>
          <w:szCs w:val="16"/>
          <w:u w:val="none"/>
          <w:lang w:val="it-IT"/>
        </w:rPr>
        <w:t>Madde 1 -</w:t>
      </w:r>
    </w:p>
    <w:p w:rsidR="0050509D" w:rsidRPr="00CF19E5" w:rsidRDefault="0050509D" w:rsidP="0050509D">
      <w:pPr>
        <w:pStyle w:val="KonuBal"/>
        <w:jc w:val="both"/>
        <w:rPr>
          <w:rFonts w:ascii="Arial Black" w:hAnsi="Arial Black"/>
          <w:sz w:val="16"/>
          <w:szCs w:val="16"/>
          <w:u w:val="none"/>
        </w:rPr>
      </w:pPr>
      <w:r w:rsidRPr="00CF19E5">
        <w:rPr>
          <w:rFonts w:ascii="Arial Black" w:hAnsi="Arial Black"/>
          <w:b w:val="0"/>
          <w:sz w:val="16"/>
          <w:szCs w:val="16"/>
          <w:u w:val="none"/>
        </w:rPr>
        <w:t xml:space="preserve">a) </w:t>
      </w:r>
      <w:r w:rsidR="00535C38">
        <w:rPr>
          <w:rFonts w:ascii="Arial Black" w:hAnsi="Arial Black"/>
          <w:sz w:val="16"/>
          <w:szCs w:val="16"/>
          <w:u w:val="none"/>
        </w:rPr>
        <w:t>ÖZÇİFTÇİ ÇARK PETROL SAN. VE Tİ</w:t>
      </w:r>
      <w:r w:rsidR="00641F0D">
        <w:rPr>
          <w:rFonts w:ascii="Arial Black" w:hAnsi="Arial Black"/>
          <w:sz w:val="16"/>
          <w:szCs w:val="16"/>
          <w:u w:val="none"/>
        </w:rPr>
        <w:t>C.LTD.ŞTİ.</w:t>
      </w:r>
      <w:r w:rsidR="000377EB" w:rsidRPr="00CF19E5">
        <w:rPr>
          <w:rFonts w:ascii="Arial Black" w:hAnsi="Arial Black"/>
          <w:sz w:val="16"/>
          <w:szCs w:val="16"/>
          <w:u w:val="none"/>
        </w:rPr>
        <w:t xml:space="preserve"> </w:t>
      </w:r>
    </w:p>
    <w:p w:rsidR="0017710E" w:rsidRDefault="00641F0D" w:rsidP="000329ED">
      <w:pPr>
        <w:pStyle w:val="KonuBal"/>
        <w:jc w:val="both"/>
        <w:rPr>
          <w:rFonts w:ascii="Arial Black" w:hAnsi="Arial Black"/>
          <w:b w:val="0"/>
          <w:sz w:val="16"/>
          <w:szCs w:val="16"/>
          <w:u w:val="none"/>
        </w:rPr>
      </w:pPr>
      <w:r>
        <w:rPr>
          <w:rFonts w:ascii="Arial Black" w:hAnsi="Arial Black"/>
          <w:b w:val="0"/>
          <w:sz w:val="16"/>
          <w:szCs w:val="16"/>
          <w:u w:val="none"/>
        </w:rPr>
        <w:t>Cumhuriyet Mah.Yazlık Cd. No:8 Adapazarı / SAKARYA</w:t>
      </w:r>
    </w:p>
    <w:p w:rsidR="00251FF2" w:rsidRDefault="0050509D" w:rsidP="00251FF2">
      <w:pPr>
        <w:pStyle w:val="AralkYok"/>
      </w:pPr>
      <w:r w:rsidRPr="00CF19E5">
        <w:t>b)</w:t>
      </w:r>
      <w:r w:rsidR="00641F0D">
        <w:rPr>
          <w:b/>
        </w:rPr>
        <w:t>.................................................................................................</w:t>
      </w:r>
    </w:p>
    <w:p w:rsidR="00C378D6" w:rsidRPr="00641F0D" w:rsidRDefault="00641F0D" w:rsidP="00251FF2">
      <w:pPr>
        <w:pStyle w:val="AralkYok"/>
        <w:rPr>
          <w:b/>
        </w:rPr>
      </w:pPr>
      <w:r>
        <w:rPr>
          <w:rFonts w:ascii="gtEestiDisplay-Light" w:hAnsi="gtEestiDisplay-Light"/>
          <w:b/>
          <w:color w:val="7F7F7F"/>
          <w:sz w:val="23"/>
          <w:szCs w:val="23"/>
          <w:shd w:val="clear" w:color="auto" w:fill="FFFFFF"/>
        </w:rPr>
        <w:t xml:space="preserve">  </w:t>
      </w:r>
      <w:r w:rsidRPr="00641F0D">
        <w:rPr>
          <w:rFonts w:ascii="gtEestiDisplay-Light" w:hAnsi="gtEestiDisplay-Light"/>
          <w:b/>
          <w:color w:val="7F7F7F"/>
          <w:sz w:val="23"/>
          <w:szCs w:val="23"/>
          <w:shd w:val="clear" w:color="auto" w:fill="FFFFFF"/>
        </w:rPr>
        <w:t>.....................................................................................</w:t>
      </w:r>
      <w:r w:rsidR="00C378D6" w:rsidRPr="00641F0D">
        <w:rPr>
          <w:b/>
        </w:rPr>
        <w:br/>
      </w:r>
    </w:p>
    <w:p w:rsidR="0050509D" w:rsidRPr="00CF19E5" w:rsidRDefault="0050509D" w:rsidP="0050509D">
      <w:pPr>
        <w:pStyle w:val="KonuBal"/>
        <w:jc w:val="both"/>
        <w:rPr>
          <w:rFonts w:ascii="Arial Black" w:hAnsi="Arial Black"/>
          <w:sz w:val="16"/>
          <w:szCs w:val="16"/>
          <w:u w:val="none"/>
        </w:rPr>
      </w:pPr>
      <w:r w:rsidRPr="00CF19E5">
        <w:rPr>
          <w:rFonts w:ascii="Arial Black" w:hAnsi="Arial Black"/>
          <w:b w:val="0"/>
          <w:sz w:val="16"/>
          <w:szCs w:val="16"/>
          <w:u w:val="none"/>
        </w:rPr>
        <w:t xml:space="preserve">Bundan böyle, </w:t>
      </w:r>
      <w:r w:rsidR="00535C38">
        <w:rPr>
          <w:rFonts w:ascii="Arial Black" w:hAnsi="Arial Black"/>
          <w:sz w:val="16"/>
          <w:szCs w:val="16"/>
          <w:u w:val="none"/>
        </w:rPr>
        <w:t>Özçiftçi Çark Petrol San. ve Tic. Ltd. Şti.</w:t>
      </w:r>
      <w:r w:rsidR="00D3597A" w:rsidRPr="00CF19E5">
        <w:rPr>
          <w:rFonts w:ascii="Arial Black" w:hAnsi="Arial Black"/>
          <w:sz w:val="16"/>
          <w:szCs w:val="16"/>
          <w:u w:val="none"/>
        </w:rPr>
        <w:t xml:space="preserve"> </w:t>
      </w:r>
      <w:r w:rsidRPr="00CF19E5">
        <w:rPr>
          <w:rFonts w:ascii="Arial Black" w:hAnsi="Arial Black"/>
          <w:sz w:val="16"/>
          <w:szCs w:val="16"/>
          <w:u w:val="none"/>
        </w:rPr>
        <w:t>(</w:t>
      </w:r>
      <w:r w:rsidR="00535C38">
        <w:rPr>
          <w:rFonts w:ascii="Arial Black" w:hAnsi="Arial Black"/>
          <w:sz w:val="16"/>
          <w:szCs w:val="16"/>
          <w:u w:val="none"/>
        </w:rPr>
        <w:t>ÖZÇİFTÇİ</w:t>
      </w:r>
      <w:r w:rsidR="00D3597A" w:rsidRPr="00CF19E5">
        <w:rPr>
          <w:rFonts w:ascii="Arial Black" w:hAnsi="Arial Black"/>
          <w:sz w:val="16"/>
          <w:szCs w:val="16"/>
          <w:u w:val="none"/>
        </w:rPr>
        <w:t>)</w:t>
      </w:r>
      <w:r w:rsidR="00535C38">
        <w:rPr>
          <w:rFonts w:ascii="Arial Black" w:hAnsi="Arial Black"/>
          <w:sz w:val="16"/>
          <w:szCs w:val="16"/>
          <w:u w:val="none"/>
        </w:rPr>
        <w:t>....................................................................................</w:t>
      </w:r>
      <w:r w:rsidR="00535C38" w:rsidRPr="00CF19E5">
        <w:rPr>
          <w:rFonts w:ascii="Arial Black" w:hAnsi="Arial Black"/>
          <w:b w:val="0"/>
          <w:sz w:val="16"/>
          <w:szCs w:val="16"/>
          <w:u w:val="none"/>
        </w:rPr>
        <w:t xml:space="preserve"> </w:t>
      </w:r>
      <w:r w:rsidRPr="00CF19E5">
        <w:rPr>
          <w:rFonts w:ascii="Arial Black" w:hAnsi="Arial Black"/>
          <w:b w:val="0"/>
          <w:sz w:val="16"/>
          <w:szCs w:val="16"/>
          <w:u w:val="none"/>
        </w:rPr>
        <w:t>(</w:t>
      </w:r>
      <w:r w:rsidRPr="00CF19E5">
        <w:rPr>
          <w:rFonts w:ascii="Arial Black" w:hAnsi="Arial Black"/>
          <w:sz w:val="16"/>
          <w:szCs w:val="16"/>
          <w:u w:val="none"/>
        </w:rPr>
        <w:t>MÜŞTERİ</w:t>
      </w:r>
      <w:r w:rsidRPr="00CF19E5">
        <w:rPr>
          <w:rFonts w:ascii="Arial Black" w:hAnsi="Arial Black"/>
          <w:b w:val="0"/>
          <w:sz w:val="16"/>
          <w:szCs w:val="16"/>
          <w:u w:val="none"/>
        </w:rPr>
        <w:t>), her iki taraf birlikte (</w:t>
      </w:r>
      <w:r w:rsidRPr="00CF19E5">
        <w:rPr>
          <w:rFonts w:ascii="Arial Black" w:hAnsi="Arial Black"/>
          <w:bCs/>
          <w:sz w:val="16"/>
          <w:szCs w:val="16"/>
          <w:u w:val="none"/>
        </w:rPr>
        <w:t>TARAFLAR</w:t>
      </w:r>
      <w:r w:rsidRPr="00CF19E5">
        <w:rPr>
          <w:rFonts w:ascii="Arial Black" w:hAnsi="Arial Black"/>
          <w:b w:val="0"/>
          <w:sz w:val="16"/>
          <w:szCs w:val="16"/>
          <w:u w:val="none"/>
        </w:rPr>
        <w:t>), mezkur taşıt/müşteri tanıma sistemi (</w:t>
      </w:r>
      <w:r w:rsidRPr="00CF19E5">
        <w:rPr>
          <w:rFonts w:ascii="Arial Black" w:hAnsi="Arial Black"/>
          <w:bCs/>
          <w:sz w:val="16"/>
          <w:szCs w:val="16"/>
          <w:u w:val="none"/>
        </w:rPr>
        <w:t>AutoMatic</w:t>
      </w:r>
      <w:r w:rsidRPr="00CF19E5">
        <w:rPr>
          <w:rFonts w:ascii="Arial Black" w:hAnsi="Arial Black"/>
          <w:b w:val="0"/>
          <w:sz w:val="16"/>
          <w:szCs w:val="16"/>
          <w:u w:val="none"/>
        </w:rPr>
        <w:t xml:space="preserve">), </w:t>
      </w:r>
      <w:r w:rsidRPr="00CF19E5">
        <w:rPr>
          <w:rFonts w:ascii="Arial Black" w:hAnsi="Arial Black"/>
          <w:sz w:val="16"/>
          <w:szCs w:val="16"/>
          <w:u w:val="none"/>
        </w:rPr>
        <w:t xml:space="preserve">AutoMatic </w:t>
      </w:r>
      <w:r w:rsidRPr="00CF19E5">
        <w:rPr>
          <w:rFonts w:ascii="Arial Black" w:hAnsi="Arial Black"/>
          <w:b w:val="0"/>
          <w:bCs/>
          <w:sz w:val="16"/>
          <w:szCs w:val="16"/>
          <w:u w:val="none"/>
        </w:rPr>
        <w:t>hizmetinin</w:t>
      </w:r>
      <w:r w:rsidRPr="00CF19E5">
        <w:rPr>
          <w:rFonts w:ascii="Arial Black" w:hAnsi="Arial Black"/>
          <w:b w:val="0"/>
          <w:sz w:val="16"/>
          <w:szCs w:val="16"/>
          <w:u w:val="none"/>
        </w:rPr>
        <w:t xml:space="preserve"> verildiği akaryakıt satış ve servis istasyonu </w:t>
      </w:r>
      <w:r w:rsidRPr="00CF19E5">
        <w:rPr>
          <w:rFonts w:ascii="Arial Black" w:hAnsi="Arial Black"/>
          <w:bCs/>
          <w:sz w:val="16"/>
          <w:szCs w:val="16"/>
          <w:u w:val="none"/>
        </w:rPr>
        <w:t>(SATIŞ YERİ),</w:t>
      </w:r>
      <w:r w:rsidRPr="00CF19E5">
        <w:rPr>
          <w:rFonts w:ascii="Arial Black" w:hAnsi="Arial Black"/>
          <w:b w:val="0"/>
          <w:sz w:val="16"/>
          <w:szCs w:val="16"/>
          <w:u w:val="none"/>
        </w:rPr>
        <w:t xml:space="preserve"> Taşıt Kimlik Ünitesi (</w:t>
      </w:r>
      <w:r w:rsidRPr="00CF19E5">
        <w:rPr>
          <w:rFonts w:ascii="Arial Black" w:hAnsi="Arial Black"/>
          <w:bCs/>
          <w:sz w:val="16"/>
          <w:szCs w:val="16"/>
          <w:u w:val="none"/>
        </w:rPr>
        <w:t>TKÜ</w:t>
      </w:r>
      <w:r w:rsidRPr="00CF19E5">
        <w:rPr>
          <w:rFonts w:ascii="Arial Black" w:hAnsi="Arial Black"/>
          <w:b w:val="0"/>
          <w:sz w:val="16"/>
          <w:szCs w:val="16"/>
          <w:u w:val="none"/>
        </w:rPr>
        <w:t>), Depo Kimlik Ünitesi (</w:t>
      </w:r>
      <w:r w:rsidRPr="00CF19E5">
        <w:rPr>
          <w:rFonts w:ascii="Arial Black" w:hAnsi="Arial Black"/>
          <w:bCs/>
          <w:sz w:val="16"/>
          <w:szCs w:val="16"/>
          <w:u w:val="none"/>
        </w:rPr>
        <w:t>FUEL-O-PASS</w:t>
      </w:r>
      <w:r w:rsidRPr="00CF19E5">
        <w:rPr>
          <w:rFonts w:ascii="Arial Black" w:hAnsi="Arial Black"/>
          <w:b w:val="0"/>
          <w:sz w:val="16"/>
          <w:szCs w:val="16"/>
          <w:u w:val="none"/>
        </w:rPr>
        <w:t xml:space="preserve">),  Sürücü Kartı </w:t>
      </w:r>
      <w:r w:rsidRPr="00CF19E5">
        <w:rPr>
          <w:rFonts w:ascii="Arial Black" w:hAnsi="Arial Black"/>
          <w:sz w:val="16"/>
          <w:szCs w:val="16"/>
          <w:u w:val="none"/>
        </w:rPr>
        <w:t>(KART)</w:t>
      </w:r>
      <w:r w:rsidRPr="00CF19E5">
        <w:rPr>
          <w:rFonts w:ascii="Arial Black" w:hAnsi="Arial Black"/>
          <w:b w:val="0"/>
          <w:sz w:val="16"/>
          <w:szCs w:val="16"/>
          <w:u w:val="none"/>
        </w:rPr>
        <w:t xml:space="preserve">, </w:t>
      </w:r>
      <w:r w:rsidRPr="00CF19E5">
        <w:rPr>
          <w:rFonts w:ascii="Arial Black" w:hAnsi="Arial Black"/>
          <w:sz w:val="16"/>
          <w:szCs w:val="16"/>
          <w:u w:val="none"/>
        </w:rPr>
        <w:t xml:space="preserve">AutoMatic </w:t>
      </w:r>
      <w:r w:rsidRPr="00CF19E5">
        <w:rPr>
          <w:rFonts w:ascii="Arial Black" w:hAnsi="Arial Black"/>
          <w:b w:val="0"/>
          <w:bCs/>
          <w:sz w:val="16"/>
          <w:szCs w:val="16"/>
          <w:u w:val="none"/>
        </w:rPr>
        <w:t>hizmetini sunan</w:t>
      </w:r>
      <w:r w:rsidR="00F76A4D" w:rsidRPr="00CF19E5">
        <w:rPr>
          <w:rFonts w:ascii="Arial Black" w:hAnsi="Arial Black"/>
          <w:b w:val="0"/>
          <w:bCs/>
          <w:sz w:val="16"/>
          <w:szCs w:val="16"/>
          <w:u w:val="none"/>
        </w:rPr>
        <w:t xml:space="preserve"> Petrol Ofisi </w:t>
      </w:r>
      <w:r w:rsidR="00F76A4D" w:rsidRPr="00CF19E5">
        <w:rPr>
          <w:rFonts w:ascii="Arial Black" w:hAnsi="Arial Black"/>
          <w:bCs/>
          <w:sz w:val="16"/>
          <w:szCs w:val="16"/>
          <w:u w:val="none"/>
        </w:rPr>
        <w:t>(PO),</w:t>
      </w:r>
      <w:r w:rsidR="000D3217" w:rsidRPr="00CF19E5">
        <w:rPr>
          <w:rFonts w:ascii="Arial Black" w:hAnsi="Arial Black"/>
          <w:bCs/>
          <w:sz w:val="16"/>
          <w:szCs w:val="16"/>
          <w:u w:val="none"/>
        </w:rPr>
        <w:t>ÖZ</w:t>
      </w:r>
      <w:r w:rsidR="00535C38">
        <w:rPr>
          <w:rFonts w:ascii="Arial Black" w:hAnsi="Arial Black"/>
          <w:bCs/>
          <w:sz w:val="16"/>
          <w:szCs w:val="16"/>
          <w:u w:val="none"/>
        </w:rPr>
        <w:t>ÇİFTÇİ</w:t>
      </w:r>
      <w:r w:rsidR="003B4D7A">
        <w:rPr>
          <w:rFonts w:ascii="Arial Black" w:hAnsi="Arial Black"/>
          <w:bCs/>
          <w:sz w:val="16"/>
          <w:szCs w:val="16"/>
          <w:u w:val="none"/>
        </w:rPr>
        <w:t xml:space="preserve"> </w:t>
      </w:r>
      <w:r w:rsidR="00B21116" w:rsidRPr="00CF19E5">
        <w:rPr>
          <w:rFonts w:ascii="Arial Black" w:hAnsi="Arial Black"/>
          <w:sz w:val="16"/>
          <w:szCs w:val="16"/>
          <w:u w:val="none"/>
        </w:rPr>
        <w:t>İSTASYONU VE PO</w:t>
      </w:r>
      <w:r w:rsidRPr="00CF19E5">
        <w:rPr>
          <w:rFonts w:ascii="Arial Black" w:hAnsi="Arial Black"/>
          <w:b w:val="0"/>
          <w:bCs/>
          <w:sz w:val="16"/>
          <w:szCs w:val="16"/>
          <w:u w:val="none"/>
        </w:rPr>
        <w:t xml:space="preserve"> Bayii</w:t>
      </w:r>
      <w:r w:rsidRPr="00CF19E5">
        <w:rPr>
          <w:rFonts w:ascii="Arial Black" w:hAnsi="Arial Black"/>
          <w:sz w:val="16"/>
          <w:szCs w:val="16"/>
          <w:u w:val="none"/>
        </w:rPr>
        <w:t xml:space="preserve"> (İŞLETİCİ/BAYİ) </w:t>
      </w:r>
      <w:r w:rsidRPr="00CF19E5">
        <w:rPr>
          <w:rFonts w:ascii="Arial Black" w:hAnsi="Arial Black"/>
          <w:b w:val="0"/>
          <w:sz w:val="16"/>
          <w:szCs w:val="16"/>
          <w:u w:val="none"/>
        </w:rPr>
        <w:t>ve işbu AutoMatic Müşteri Sözleşmesi de (</w:t>
      </w:r>
      <w:r w:rsidRPr="00CF19E5">
        <w:rPr>
          <w:rFonts w:ascii="Arial Black" w:hAnsi="Arial Black"/>
          <w:bCs/>
          <w:sz w:val="16"/>
          <w:szCs w:val="16"/>
          <w:u w:val="none"/>
        </w:rPr>
        <w:t>SÖZLEŞME</w:t>
      </w:r>
      <w:r w:rsidRPr="00CF19E5">
        <w:rPr>
          <w:rFonts w:ascii="Arial Black" w:hAnsi="Arial Black"/>
          <w:b w:val="0"/>
          <w:sz w:val="16"/>
          <w:szCs w:val="16"/>
          <w:u w:val="none"/>
        </w:rPr>
        <w:t>) diye anılacaktır. Taraflar, aşağıda tesbit ve tadat edilen koşullar üzerinde tam bir mutabakata varmak suretiyle, işbu sözleşmeyi düzenleyerek imza altına almışlardır.</w:t>
      </w:r>
    </w:p>
    <w:p w:rsidR="000377EB" w:rsidRPr="00CF19E5" w:rsidRDefault="000377EB" w:rsidP="00E64F88">
      <w:pPr>
        <w:jc w:val="both"/>
        <w:rPr>
          <w:rFonts w:ascii="Arial Black" w:hAnsi="Arial Black"/>
          <w:i/>
          <w:sz w:val="16"/>
          <w:szCs w:val="16"/>
        </w:rPr>
      </w:pPr>
    </w:p>
    <w:p w:rsidR="00E64F88" w:rsidRPr="00CF19E5" w:rsidRDefault="00E64F88" w:rsidP="00E64F88">
      <w:pPr>
        <w:jc w:val="both"/>
        <w:rPr>
          <w:rFonts w:ascii="Arial Black" w:hAnsi="Arial Black"/>
          <w:i/>
          <w:sz w:val="16"/>
          <w:szCs w:val="16"/>
        </w:rPr>
      </w:pPr>
      <w:r w:rsidRPr="00CF19E5">
        <w:rPr>
          <w:rFonts w:ascii="Arial Black" w:hAnsi="Arial Black"/>
          <w:i/>
          <w:sz w:val="16"/>
          <w:szCs w:val="16"/>
        </w:rPr>
        <w:t>KONU</w:t>
      </w:r>
    </w:p>
    <w:p w:rsidR="00E64F88" w:rsidRPr="00CF19E5" w:rsidRDefault="00E64F88" w:rsidP="00E64F88">
      <w:pPr>
        <w:jc w:val="both"/>
        <w:rPr>
          <w:rFonts w:ascii="Arial Black" w:hAnsi="Arial Black"/>
          <w:sz w:val="16"/>
          <w:szCs w:val="16"/>
        </w:rPr>
      </w:pPr>
      <w:r w:rsidRPr="00CF19E5">
        <w:rPr>
          <w:rFonts w:ascii="Arial Black" w:hAnsi="Arial Black"/>
          <w:b/>
          <w:sz w:val="16"/>
          <w:szCs w:val="16"/>
        </w:rPr>
        <w:t>Madde 2 -</w:t>
      </w:r>
      <w:r w:rsidRPr="00CF19E5">
        <w:rPr>
          <w:rFonts w:ascii="Arial Black" w:hAnsi="Arial Black"/>
          <w:sz w:val="16"/>
          <w:szCs w:val="16"/>
        </w:rPr>
        <w:t xml:space="preserve"> İşbu sözleşme ile </w:t>
      </w:r>
      <w:r w:rsidR="00D3597A" w:rsidRPr="00CF19E5">
        <w:rPr>
          <w:rFonts w:ascii="Arial Black" w:hAnsi="Arial Black"/>
          <w:b/>
          <w:sz w:val="16"/>
          <w:szCs w:val="16"/>
        </w:rPr>
        <w:t>ÖZ</w:t>
      </w:r>
      <w:r w:rsidR="003B4D7A">
        <w:rPr>
          <w:rFonts w:ascii="Arial Black" w:hAnsi="Arial Black"/>
          <w:b/>
          <w:sz w:val="16"/>
          <w:szCs w:val="16"/>
        </w:rPr>
        <w:t>ÇİFTÇİ</w:t>
      </w:r>
      <w:r w:rsidRPr="00CF19E5">
        <w:rPr>
          <w:rFonts w:ascii="Arial Black" w:hAnsi="Arial Black"/>
          <w:sz w:val="16"/>
          <w:szCs w:val="16"/>
        </w:rPr>
        <w:t xml:space="preserve">, </w:t>
      </w:r>
      <w:r w:rsidRPr="00CF19E5">
        <w:rPr>
          <w:rFonts w:ascii="Arial Black" w:hAnsi="Arial Black"/>
          <w:b/>
          <w:bCs/>
          <w:sz w:val="16"/>
          <w:szCs w:val="16"/>
        </w:rPr>
        <w:t>MÜŞTERİ</w:t>
      </w:r>
      <w:r w:rsidRPr="00CF19E5">
        <w:rPr>
          <w:rFonts w:ascii="Arial Black" w:hAnsi="Arial Black"/>
          <w:sz w:val="16"/>
          <w:szCs w:val="16"/>
        </w:rPr>
        <w:t>’yi</w:t>
      </w:r>
      <w:r w:rsidR="003B4D7A">
        <w:rPr>
          <w:rFonts w:ascii="Arial Black" w:hAnsi="Arial Black"/>
          <w:sz w:val="16"/>
          <w:szCs w:val="16"/>
        </w:rPr>
        <w:t xml:space="preserve"> </w:t>
      </w:r>
      <w:r w:rsidR="00F76A4D" w:rsidRPr="00CF19E5">
        <w:rPr>
          <w:rFonts w:ascii="Arial Black" w:hAnsi="Arial Black"/>
          <w:b/>
          <w:sz w:val="16"/>
          <w:szCs w:val="16"/>
        </w:rPr>
        <w:t xml:space="preserve">PO </w:t>
      </w:r>
      <w:r w:rsidRPr="00CF19E5">
        <w:rPr>
          <w:rFonts w:ascii="Arial Black" w:hAnsi="Arial Black"/>
          <w:b/>
          <w:bCs/>
          <w:sz w:val="16"/>
          <w:szCs w:val="16"/>
        </w:rPr>
        <w:t>AutoMatic</w:t>
      </w:r>
      <w:r w:rsidRPr="00CF19E5">
        <w:rPr>
          <w:rFonts w:ascii="Arial Black" w:hAnsi="Arial Black"/>
          <w:sz w:val="16"/>
          <w:szCs w:val="16"/>
        </w:rPr>
        <w:t xml:space="preserve">’e dahil etmek suretiyle, </w:t>
      </w:r>
      <w:r w:rsidRPr="00CF19E5">
        <w:rPr>
          <w:rFonts w:ascii="Arial Black" w:hAnsi="Arial Black"/>
          <w:b/>
          <w:bCs/>
          <w:sz w:val="16"/>
          <w:szCs w:val="16"/>
        </w:rPr>
        <w:t>MÜŞTERİ</w:t>
      </w:r>
      <w:r w:rsidRPr="00CF19E5">
        <w:rPr>
          <w:rFonts w:ascii="Arial Black" w:hAnsi="Arial Black"/>
          <w:sz w:val="16"/>
          <w:szCs w:val="16"/>
        </w:rPr>
        <w:t xml:space="preserve"> araçlarına akaryakıt ikmal ve data hizmeti vermeyi ve buna mukabil </w:t>
      </w:r>
      <w:r w:rsidRPr="00CF19E5">
        <w:rPr>
          <w:rFonts w:ascii="Arial Black" w:hAnsi="Arial Black"/>
          <w:b/>
          <w:bCs/>
          <w:sz w:val="16"/>
          <w:szCs w:val="16"/>
        </w:rPr>
        <w:t>MÜŞTERİ</w:t>
      </w:r>
      <w:r w:rsidRPr="00CF19E5">
        <w:rPr>
          <w:rFonts w:ascii="Arial Black" w:hAnsi="Arial Black"/>
          <w:sz w:val="16"/>
          <w:szCs w:val="16"/>
        </w:rPr>
        <w:t xml:space="preserve"> de, </w:t>
      </w:r>
      <w:r w:rsidR="00F76A4D" w:rsidRPr="00CF19E5">
        <w:rPr>
          <w:rFonts w:ascii="Arial Black" w:hAnsi="Arial Black"/>
          <w:sz w:val="16"/>
          <w:szCs w:val="16"/>
        </w:rPr>
        <w:t xml:space="preserve">PO </w:t>
      </w:r>
      <w:r w:rsidRPr="00CF19E5">
        <w:rPr>
          <w:rFonts w:ascii="Arial Black" w:hAnsi="Arial Black"/>
          <w:b/>
          <w:bCs/>
          <w:sz w:val="16"/>
          <w:szCs w:val="16"/>
        </w:rPr>
        <w:t>AutoMatic</w:t>
      </w:r>
      <w:r w:rsidRPr="00CF19E5">
        <w:rPr>
          <w:rFonts w:ascii="Arial Black" w:hAnsi="Arial Black"/>
          <w:sz w:val="16"/>
          <w:szCs w:val="16"/>
        </w:rPr>
        <w:t xml:space="preserve"> marifetiyle muhtelif </w:t>
      </w:r>
      <w:r w:rsidR="00D3597A" w:rsidRPr="00CF19E5">
        <w:rPr>
          <w:rFonts w:ascii="Arial Black" w:hAnsi="Arial Black"/>
          <w:b/>
          <w:sz w:val="16"/>
          <w:szCs w:val="16"/>
        </w:rPr>
        <w:t>ÖZ</w:t>
      </w:r>
      <w:r w:rsidR="003B4D7A">
        <w:rPr>
          <w:rFonts w:ascii="Arial Black" w:hAnsi="Arial Black"/>
          <w:b/>
          <w:sz w:val="16"/>
          <w:szCs w:val="16"/>
        </w:rPr>
        <w:t>ÇİFTÇİ i</w:t>
      </w:r>
      <w:r w:rsidRPr="00CF19E5">
        <w:rPr>
          <w:rFonts w:ascii="Arial Black" w:hAnsi="Arial Black"/>
          <w:sz w:val="16"/>
          <w:szCs w:val="16"/>
        </w:rPr>
        <w:t xml:space="preserve">şletici veya </w:t>
      </w:r>
      <w:r w:rsidR="00B21116" w:rsidRPr="00CF19E5">
        <w:rPr>
          <w:rFonts w:ascii="Arial Black" w:hAnsi="Arial Black"/>
          <w:b/>
          <w:sz w:val="16"/>
          <w:szCs w:val="16"/>
        </w:rPr>
        <w:t>PO</w:t>
      </w:r>
      <w:r w:rsidRPr="00CF19E5">
        <w:rPr>
          <w:rFonts w:ascii="Arial Black" w:hAnsi="Arial Black"/>
          <w:sz w:val="16"/>
          <w:szCs w:val="16"/>
        </w:rPr>
        <w:t xml:space="preserve">Bayilerinden satın almış olduğu akaryakıt ve </w:t>
      </w:r>
      <w:r w:rsidRPr="00CF19E5">
        <w:rPr>
          <w:rFonts w:ascii="Arial Black" w:hAnsi="Arial Black"/>
          <w:b/>
          <w:bCs/>
          <w:sz w:val="16"/>
          <w:szCs w:val="16"/>
        </w:rPr>
        <w:t>AutoMatic</w:t>
      </w:r>
      <w:r w:rsidRPr="00CF19E5">
        <w:rPr>
          <w:rFonts w:ascii="Arial Black" w:hAnsi="Arial Black"/>
          <w:sz w:val="16"/>
          <w:szCs w:val="16"/>
        </w:rPr>
        <w:t xml:space="preserve"> kullanım bedellerini </w:t>
      </w:r>
      <w:r w:rsidR="00D3597A" w:rsidRPr="00CF19E5">
        <w:rPr>
          <w:rFonts w:ascii="Arial Black" w:hAnsi="Arial Black"/>
          <w:b/>
          <w:sz w:val="16"/>
          <w:szCs w:val="16"/>
        </w:rPr>
        <w:t>ÖZ</w:t>
      </w:r>
      <w:r w:rsidR="00E3555F">
        <w:rPr>
          <w:rFonts w:ascii="Arial Black" w:hAnsi="Arial Black"/>
          <w:b/>
          <w:sz w:val="16"/>
          <w:szCs w:val="16"/>
        </w:rPr>
        <w:t>ÇİFTÇİ'ye</w:t>
      </w:r>
      <w:r w:rsidRPr="00CF19E5">
        <w:rPr>
          <w:rFonts w:ascii="Arial Black" w:hAnsi="Arial Black"/>
          <w:sz w:val="16"/>
          <w:szCs w:val="16"/>
        </w:rPr>
        <w:t xml:space="preserve"> ödemeyi beyan, kabul ve taahhüt etmiştir</w:t>
      </w:r>
    </w:p>
    <w:p w:rsidR="000377EB" w:rsidRPr="00CF19E5" w:rsidRDefault="000377EB" w:rsidP="00E64F88">
      <w:pPr>
        <w:pStyle w:val="Balk1"/>
        <w:rPr>
          <w:rFonts w:ascii="Arial Black" w:hAnsi="Arial Black"/>
          <w:sz w:val="16"/>
          <w:szCs w:val="16"/>
        </w:rPr>
      </w:pPr>
    </w:p>
    <w:p w:rsidR="00E64F88" w:rsidRPr="00CF19E5" w:rsidRDefault="00E64F88" w:rsidP="00E64F88">
      <w:pPr>
        <w:pStyle w:val="Balk1"/>
        <w:rPr>
          <w:rFonts w:ascii="Arial Black" w:hAnsi="Arial Black"/>
          <w:sz w:val="16"/>
          <w:szCs w:val="16"/>
        </w:rPr>
      </w:pPr>
      <w:r w:rsidRPr="00CF19E5">
        <w:rPr>
          <w:rFonts w:ascii="Arial Black" w:hAnsi="Arial Black"/>
          <w:sz w:val="16"/>
          <w:szCs w:val="16"/>
        </w:rPr>
        <w:t>SÜRE</w:t>
      </w:r>
    </w:p>
    <w:p w:rsidR="00E64F88" w:rsidRPr="00CF19E5" w:rsidRDefault="00E64F88" w:rsidP="00E64F88">
      <w:pPr>
        <w:jc w:val="both"/>
        <w:rPr>
          <w:rFonts w:ascii="Arial Black" w:hAnsi="Arial Black"/>
          <w:sz w:val="16"/>
          <w:szCs w:val="16"/>
        </w:rPr>
      </w:pPr>
      <w:r w:rsidRPr="00CF19E5">
        <w:rPr>
          <w:rFonts w:ascii="Arial Black" w:hAnsi="Arial Black"/>
          <w:b/>
          <w:sz w:val="16"/>
          <w:szCs w:val="16"/>
        </w:rPr>
        <w:t>Madde 3</w:t>
      </w:r>
      <w:r w:rsidRPr="00CF19E5">
        <w:rPr>
          <w:rFonts w:ascii="Arial Black" w:hAnsi="Arial Black"/>
          <w:sz w:val="16"/>
          <w:szCs w:val="16"/>
        </w:rPr>
        <w:t xml:space="preserve"> – İşbu sözleşme, taraflarca imzalandığı tarihte</w:t>
      </w:r>
      <w:r w:rsidR="005C229C" w:rsidRPr="00CF19E5">
        <w:rPr>
          <w:rFonts w:ascii="Arial Black" w:hAnsi="Arial Black"/>
          <w:sz w:val="16"/>
          <w:szCs w:val="16"/>
        </w:rPr>
        <w:t xml:space="preserve">n itibaren geçerli olmak üzere  </w:t>
      </w:r>
      <w:r w:rsidR="00F51C5C">
        <w:rPr>
          <w:rFonts w:ascii="Arial Black" w:hAnsi="Arial Black"/>
          <w:sz w:val="16"/>
          <w:szCs w:val="16"/>
        </w:rPr>
        <w:t>2</w:t>
      </w:r>
      <w:bookmarkStart w:id="0" w:name="_GoBack"/>
      <w:bookmarkEnd w:id="0"/>
      <w:r w:rsidR="00251FF2">
        <w:rPr>
          <w:rFonts w:ascii="Arial Black" w:hAnsi="Arial Black"/>
          <w:sz w:val="16"/>
          <w:szCs w:val="16"/>
        </w:rPr>
        <w:t xml:space="preserve"> </w:t>
      </w:r>
      <w:r w:rsidR="005C229C" w:rsidRPr="00CF19E5">
        <w:rPr>
          <w:rFonts w:ascii="Arial Black" w:hAnsi="Arial Black"/>
          <w:sz w:val="16"/>
          <w:szCs w:val="16"/>
        </w:rPr>
        <w:t>(</w:t>
      </w:r>
      <w:r w:rsidR="00F51C5C">
        <w:rPr>
          <w:rFonts w:ascii="Arial Black" w:hAnsi="Arial Black"/>
          <w:sz w:val="16"/>
          <w:szCs w:val="16"/>
        </w:rPr>
        <w:t>iki</w:t>
      </w:r>
      <w:r w:rsidRPr="00CF19E5">
        <w:rPr>
          <w:rFonts w:ascii="Arial Black" w:hAnsi="Arial Black"/>
          <w:sz w:val="16"/>
          <w:szCs w:val="16"/>
        </w:rPr>
        <w:t>) yıl süreli olup, taraflarca sürenin bitiminden en geç 30 (otuz) gün önce yazılı olarak yenilenmeyeceği ihbar edilmediği takdirde</w:t>
      </w:r>
      <w:r w:rsidR="005C229C" w:rsidRPr="00CF19E5">
        <w:rPr>
          <w:rFonts w:ascii="Arial Black" w:hAnsi="Arial Black"/>
          <w:sz w:val="16"/>
          <w:szCs w:val="16"/>
        </w:rPr>
        <w:t xml:space="preserve">, kendiliğinden aynı şartlarla </w:t>
      </w:r>
      <w:r w:rsidR="00251FF2">
        <w:rPr>
          <w:rFonts w:ascii="Arial Black" w:hAnsi="Arial Black"/>
          <w:sz w:val="16"/>
          <w:szCs w:val="16"/>
        </w:rPr>
        <w:t>1</w:t>
      </w:r>
      <w:r w:rsidR="005C229C" w:rsidRPr="00CF19E5">
        <w:rPr>
          <w:rFonts w:ascii="Arial Black" w:hAnsi="Arial Black"/>
          <w:sz w:val="16"/>
          <w:szCs w:val="16"/>
        </w:rPr>
        <w:t xml:space="preserve"> (</w:t>
      </w:r>
      <w:r w:rsidR="00251FF2">
        <w:rPr>
          <w:rFonts w:ascii="Arial Black" w:hAnsi="Arial Black"/>
          <w:sz w:val="16"/>
          <w:szCs w:val="16"/>
        </w:rPr>
        <w:t>BİR</w:t>
      </w:r>
      <w:r w:rsidRPr="00CF19E5">
        <w:rPr>
          <w:rFonts w:ascii="Arial Black" w:hAnsi="Arial Black"/>
          <w:sz w:val="16"/>
          <w:szCs w:val="16"/>
        </w:rPr>
        <w:t>) yıl daha uzar. 5(beş)’inci yılın sonunda taraflar arasında yazılı mutabakat sağlanamaması halinde sözleşme başkaca bir hüküm veya karar alınmasına gerek olmaksızın kendiliğinden sona ermiş sayılır.</w:t>
      </w:r>
    </w:p>
    <w:p w:rsidR="000377EB" w:rsidRPr="00CF19E5" w:rsidRDefault="000377EB" w:rsidP="00E64F88">
      <w:pPr>
        <w:jc w:val="both"/>
        <w:rPr>
          <w:rFonts w:ascii="Arial Black" w:hAnsi="Arial Black"/>
          <w:i/>
          <w:sz w:val="16"/>
          <w:szCs w:val="16"/>
        </w:rPr>
      </w:pPr>
    </w:p>
    <w:p w:rsidR="00E64F88" w:rsidRPr="00CF19E5" w:rsidRDefault="00E64F88" w:rsidP="00E64F88">
      <w:pPr>
        <w:jc w:val="both"/>
        <w:rPr>
          <w:rFonts w:ascii="Arial Black" w:hAnsi="Arial Black"/>
          <w:i/>
          <w:sz w:val="16"/>
          <w:szCs w:val="16"/>
        </w:rPr>
      </w:pPr>
      <w:r w:rsidRPr="00CF19E5">
        <w:rPr>
          <w:rFonts w:ascii="Arial Black" w:hAnsi="Arial Black"/>
          <w:i/>
          <w:sz w:val="16"/>
          <w:szCs w:val="16"/>
        </w:rPr>
        <w:t>MALZEME VE TEÇHİZAT</w:t>
      </w:r>
    </w:p>
    <w:p w:rsidR="00E64F88" w:rsidRPr="00CF19E5" w:rsidRDefault="00E64F88" w:rsidP="00E64F88">
      <w:pPr>
        <w:pStyle w:val="GvdeMetni"/>
        <w:widowControl/>
        <w:rPr>
          <w:rFonts w:ascii="Arial Black" w:hAnsi="Arial Black"/>
          <w:sz w:val="16"/>
          <w:szCs w:val="16"/>
          <w:lang w:val="tr-TR"/>
        </w:rPr>
      </w:pPr>
      <w:r w:rsidRPr="00CF19E5">
        <w:rPr>
          <w:rFonts w:ascii="Arial Black" w:hAnsi="Arial Black"/>
          <w:b/>
          <w:bCs/>
          <w:sz w:val="16"/>
          <w:szCs w:val="16"/>
          <w:lang w:val="tr-TR"/>
        </w:rPr>
        <w:t>Madde 4 -</w:t>
      </w:r>
      <w:r w:rsidRPr="00CF19E5">
        <w:rPr>
          <w:rFonts w:ascii="Arial Black" w:hAnsi="Arial Black"/>
          <w:b/>
          <w:sz w:val="16"/>
          <w:szCs w:val="16"/>
          <w:lang w:val="tr-TR"/>
        </w:rPr>
        <w:t>AutoMatic</w:t>
      </w:r>
      <w:r w:rsidRPr="00CF19E5">
        <w:rPr>
          <w:rFonts w:ascii="Arial Black" w:hAnsi="Arial Black"/>
          <w:sz w:val="16"/>
          <w:szCs w:val="16"/>
          <w:lang w:val="tr-TR"/>
        </w:rPr>
        <w:t xml:space="preserve">’in çalışması amacıyla </w:t>
      </w:r>
      <w:r w:rsidRPr="00CF19E5">
        <w:rPr>
          <w:rFonts w:ascii="Arial Black" w:hAnsi="Arial Black"/>
          <w:b/>
          <w:sz w:val="16"/>
          <w:szCs w:val="16"/>
          <w:lang w:val="tr-TR"/>
        </w:rPr>
        <w:t>MÜŞTERİ</w:t>
      </w:r>
      <w:r w:rsidRPr="00CF19E5">
        <w:rPr>
          <w:rFonts w:ascii="Arial Black" w:hAnsi="Arial Black"/>
          <w:sz w:val="16"/>
          <w:szCs w:val="16"/>
          <w:lang w:val="tr-TR"/>
        </w:rPr>
        <w:t xml:space="preserve"> araçlarına takılan her ekipman </w:t>
      </w:r>
      <w:r w:rsidR="00585DDD">
        <w:rPr>
          <w:rFonts w:ascii="Arial Black" w:hAnsi="Arial Black"/>
          <w:b/>
          <w:sz w:val="16"/>
          <w:szCs w:val="16"/>
          <w:lang w:val="tr-TR"/>
        </w:rPr>
        <w:t>ÖZÇİFTÇİ'nin</w:t>
      </w:r>
      <w:r w:rsidRPr="00CF19E5">
        <w:rPr>
          <w:rFonts w:ascii="Arial Black" w:hAnsi="Arial Black"/>
          <w:sz w:val="16"/>
          <w:szCs w:val="16"/>
          <w:lang w:val="tr-TR"/>
        </w:rPr>
        <w:t xml:space="preserve"> mülkiyetindedir ve </w:t>
      </w:r>
      <w:r w:rsidRPr="00CF19E5">
        <w:rPr>
          <w:rFonts w:ascii="Arial Black" w:hAnsi="Arial Black"/>
          <w:b/>
          <w:sz w:val="16"/>
          <w:szCs w:val="16"/>
          <w:lang w:val="tr-TR"/>
        </w:rPr>
        <w:t>MÜŞTERİ</w:t>
      </w:r>
      <w:r w:rsidRPr="00CF19E5">
        <w:rPr>
          <w:rFonts w:ascii="Arial Black" w:hAnsi="Arial Black"/>
          <w:sz w:val="16"/>
          <w:szCs w:val="16"/>
          <w:lang w:val="tr-TR"/>
        </w:rPr>
        <w:t xml:space="preserve">’ye ariyeten verilmiştir. </w:t>
      </w:r>
      <w:r w:rsidRPr="00CF19E5">
        <w:rPr>
          <w:rFonts w:ascii="Arial Black" w:hAnsi="Arial Black"/>
          <w:b/>
          <w:sz w:val="16"/>
          <w:szCs w:val="16"/>
          <w:lang w:val="tr-TR"/>
        </w:rPr>
        <w:t>MÜŞTERİ</w:t>
      </w:r>
      <w:r w:rsidRPr="00CF19E5">
        <w:rPr>
          <w:rFonts w:ascii="Arial Black" w:hAnsi="Arial Black"/>
          <w:sz w:val="16"/>
          <w:szCs w:val="16"/>
          <w:lang w:val="tr-TR"/>
        </w:rPr>
        <w:t xml:space="preserve">, işbu sözleşmenin akdini müteakiben, ariyeten kendisine teslim edilen malzemeleri en iyi şekilde muhafaza edeceğini beyan, kabul ve taahhüt eder. Sözleşmenin sona ermesi halinde söz konusu malzemeler eksiksiz ve çalışır vaziyette </w:t>
      </w:r>
      <w:r w:rsidR="00585DDD">
        <w:rPr>
          <w:rFonts w:ascii="Arial Black" w:hAnsi="Arial Black"/>
          <w:b/>
          <w:sz w:val="16"/>
          <w:szCs w:val="16"/>
          <w:lang w:val="tr-TR"/>
        </w:rPr>
        <w:t>ÖZÇİFTÇİ'ye</w:t>
      </w:r>
      <w:r w:rsidRPr="00CF19E5">
        <w:rPr>
          <w:rFonts w:ascii="Arial Black" w:hAnsi="Arial Black"/>
          <w:sz w:val="16"/>
          <w:szCs w:val="16"/>
          <w:lang w:val="tr-TR"/>
        </w:rPr>
        <w:t xml:space="preserve"> teslim edilecektir. Cihaz ve sisteme </w:t>
      </w:r>
      <w:r w:rsidRPr="00CF19E5">
        <w:rPr>
          <w:rFonts w:ascii="Arial Black" w:hAnsi="Arial Black"/>
          <w:b/>
          <w:sz w:val="16"/>
          <w:szCs w:val="16"/>
          <w:lang w:val="tr-TR"/>
        </w:rPr>
        <w:t>MÜŞTERİ</w:t>
      </w:r>
      <w:r w:rsidRPr="00CF19E5">
        <w:rPr>
          <w:rFonts w:ascii="Arial Black" w:hAnsi="Arial Black"/>
          <w:sz w:val="16"/>
          <w:szCs w:val="16"/>
          <w:lang w:val="tr-TR"/>
        </w:rPr>
        <w:t xml:space="preserve">’nin veya istihdam ettiği işçi veya görevlilerinin kasıt veya ihmallerinden kaynaklanacak hasar ve zararlardan münhasıran </w:t>
      </w:r>
      <w:r w:rsidRPr="00CF19E5">
        <w:rPr>
          <w:rFonts w:ascii="Arial Black" w:hAnsi="Arial Black"/>
          <w:b/>
          <w:sz w:val="16"/>
          <w:szCs w:val="16"/>
          <w:lang w:val="tr-TR"/>
        </w:rPr>
        <w:t>MÜŞTERİ</w:t>
      </w:r>
      <w:r w:rsidRPr="00CF19E5">
        <w:rPr>
          <w:rFonts w:ascii="Arial Black" w:hAnsi="Arial Black"/>
          <w:sz w:val="16"/>
          <w:szCs w:val="16"/>
          <w:lang w:val="tr-TR"/>
        </w:rPr>
        <w:t xml:space="preserve"> sorumludur ve  zarar, </w:t>
      </w:r>
      <w:r w:rsidRPr="00CF19E5">
        <w:rPr>
          <w:rFonts w:ascii="Arial Black" w:hAnsi="Arial Black"/>
          <w:b/>
          <w:sz w:val="16"/>
          <w:szCs w:val="16"/>
          <w:lang w:val="tr-TR"/>
        </w:rPr>
        <w:t>MÜŞTERİ</w:t>
      </w:r>
      <w:r w:rsidRPr="00CF19E5">
        <w:rPr>
          <w:rFonts w:ascii="Arial Black" w:hAnsi="Arial Black"/>
          <w:sz w:val="16"/>
          <w:szCs w:val="16"/>
          <w:lang w:val="tr-TR"/>
        </w:rPr>
        <w:t xml:space="preserve"> tarafından tazmin edilecek olup, bütün bakım ve onarım giderleri, </w:t>
      </w:r>
      <w:r w:rsidRPr="00CF19E5">
        <w:rPr>
          <w:rFonts w:ascii="Arial Black" w:hAnsi="Arial Black"/>
          <w:b/>
          <w:sz w:val="16"/>
          <w:szCs w:val="16"/>
          <w:lang w:val="tr-TR"/>
        </w:rPr>
        <w:t>MÜŞTERİ</w:t>
      </w:r>
      <w:r w:rsidRPr="00CF19E5">
        <w:rPr>
          <w:rFonts w:ascii="Arial Black" w:hAnsi="Arial Black"/>
          <w:sz w:val="16"/>
          <w:szCs w:val="16"/>
          <w:lang w:val="tr-TR"/>
        </w:rPr>
        <w:t xml:space="preserve"> tarafından karşılanacaktır. </w:t>
      </w:r>
    </w:p>
    <w:p w:rsidR="000377EB" w:rsidRPr="00CF19E5" w:rsidRDefault="000377EB" w:rsidP="00E64F88">
      <w:pPr>
        <w:pStyle w:val="GvdeMetni"/>
        <w:rPr>
          <w:rFonts w:ascii="Arial Black" w:hAnsi="Arial Black"/>
          <w:i/>
          <w:iCs/>
          <w:sz w:val="16"/>
          <w:szCs w:val="16"/>
          <w:lang w:val="tr-TR"/>
        </w:rPr>
      </w:pPr>
    </w:p>
    <w:p w:rsidR="00E64F88" w:rsidRPr="00CF19E5" w:rsidRDefault="00E64F88" w:rsidP="00E64F88">
      <w:pPr>
        <w:pStyle w:val="GvdeMetni"/>
        <w:rPr>
          <w:rFonts w:ascii="Arial Black" w:hAnsi="Arial Black"/>
          <w:i/>
          <w:iCs/>
          <w:sz w:val="16"/>
          <w:szCs w:val="16"/>
          <w:lang w:val="tr-TR"/>
        </w:rPr>
      </w:pPr>
      <w:r w:rsidRPr="00CF19E5">
        <w:rPr>
          <w:rFonts w:ascii="Arial Black" w:hAnsi="Arial Black"/>
          <w:i/>
          <w:iCs/>
          <w:sz w:val="16"/>
          <w:szCs w:val="16"/>
          <w:lang w:val="tr-TR"/>
        </w:rPr>
        <w:t>PROGRAMLAMA ve MONTAJ</w:t>
      </w:r>
    </w:p>
    <w:p w:rsidR="00E64F88" w:rsidRPr="00CF19E5" w:rsidRDefault="00E64F88" w:rsidP="00E64F88">
      <w:pPr>
        <w:pStyle w:val="GvdeMetni"/>
        <w:rPr>
          <w:rFonts w:ascii="Arial Black" w:hAnsi="Arial Black"/>
          <w:sz w:val="16"/>
          <w:szCs w:val="16"/>
          <w:lang w:val="tr-TR"/>
        </w:rPr>
      </w:pPr>
      <w:r w:rsidRPr="00CF19E5">
        <w:rPr>
          <w:rFonts w:ascii="Arial Black" w:hAnsi="Arial Black"/>
          <w:b/>
          <w:bCs/>
          <w:sz w:val="16"/>
          <w:szCs w:val="16"/>
          <w:lang w:val="tr-TR"/>
        </w:rPr>
        <w:t xml:space="preserve">Madde 5 –MÜŞTERİ, </w:t>
      </w:r>
      <w:r w:rsidRPr="00CF19E5">
        <w:rPr>
          <w:rFonts w:ascii="Arial Black" w:hAnsi="Arial Black"/>
          <w:sz w:val="16"/>
          <w:szCs w:val="16"/>
          <w:lang w:val="tr-TR"/>
        </w:rPr>
        <w:t xml:space="preserve">(8). madde muvacehesinde Banka Şubesinde bir kredili hesap açtırmasını müteakip, </w:t>
      </w:r>
      <w:r w:rsidRPr="00CF19E5">
        <w:rPr>
          <w:rFonts w:ascii="Arial Black" w:hAnsi="Arial Black"/>
          <w:b/>
          <w:bCs/>
          <w:sz w:val="16"/>
          <w:szCs w:val="16"/>
          <w:lang w:val="tr-TR"/>
        </w:rPr>
        <w:t>AutoMatic</w:t>
      </w:r>
      <w:r w:rsidRPr="00CF19E5">
        <w:rPr>
          <w:rFonts w:ascii="Arial Black" w:hAnsi="Arial Black"/>
          <w:sz w:val="16"/>
          <w:szCs w:val="16"/>
          <w:lang w:val="tr-TR"/>
        </w:rPr>
        <w:t xml:space="preserve"> ile yakıt alacak taşıtlarını sisteme tanımlamak ve programlamak üzere</w:t>
      </w:r>
      <w:r w:rsidR="0095257A" w:rsidRPr="00CF19E5">
        <w:rPr>
          <w:rFonts w:ascii="Arial Black" w:hAnsi="Arial Black"/>
          <w:b/>
          <w:sz w:val="16"/>
          <w:szCs w:val="16"/>
          <w:lang w:val="tr-TR"/>
        </w:rPr>
        <w:t xml:space="preserve"> ÖZ</w:t>
      </w:r>
      <w:r w:rsidR="00C14241">
        <w:rPr>
          <w:rFonts w:ascii="Arial Black" w:hAnsi="Arial Black"/>
          <w:b/>
          <w:sz w:val="16"/>
          <w:szCs w:val="16"/>
          <w:lang w:val="tr-TR"/>
        </w:rPr>
        <w:t>ÇİFTÇİ'ye</w:t>
      </w:r>
      <w:r w:rsidRPr="00CF19E5">
        <w:rPr>
          <w:rFonts w:ascii="Arial Black" w:hAnsi="Arial Black"/>
          <w:sz w:val="16"/>
          <w:szCs w:val="16"/>
          <w:lang w:val="tr-TR"/>
        </w:rPr>
        <w:t xml:space="preserve"> bildirir. </w:t>
      </w:r>
      <w:r w:rsidRPr="00CF19E5">
        <w:rPr>
          <w:rFonts w:ascii="Arial Black" w:hAnsi="Arial Black"/>
          <w:b/>
          <w:sz w:val="16"/>
          <w:szCs w:val="16"/>
          <w:lang w:val="tr-TR"/>
        </w:rPr>
        <w:t>MÜŞTERİ</w:t>
      </w:r>
      <w:r w:rsidRPr="00CF19E5">
        <w:rPr>
          <w:rFonts w:ascii="Arial Black" w:hAnsi="Arial Black"/>
          <w:bCs/>
          <w:sz w:val="16"/>
          <w:szCs w:val="16"/>
          <w:lang w:val="tr-TR"/>
        </w:rPr>
        <w:t>,</w:t>
      </w:r>
      <w:r w:rsidRPr="00CF19E5">
        <w:rPr>
          <w:rFonts w:ascii="Arial Black" w:hAnsi="Arial Black"/>
          <w:sz w:val="16"/>
          <w:szCs w:val="16"/>
          <w:lang w:val="tr-TR"/>
        </w:rPr>
        <w:t xml:space="preserve"> araç bilgilerini </w:t>
      </w:r>
      <w:r w:rsidR="0095257A" w:rsidRPr="00CF19E5">
        <w:rPr>
          <w:rFonts w:ascii="Arial Black" w:hAnsi="Arial Black"/>
          <w:b/>
          <w:sz w:val="16"/>
          <w:szCs w:val="16"/>
          <w:lang w:val="tr-TR"/>
        </w:rPr>
        <w:t>ÖZ</w:t>
      </w:r>
      <w:r w:rsidR="00C14241">
        <w:rPr>
          <w:rFonts w:ascii="Arial Black" w:hAnsi="Arial Black"/>
          <w:b/>
          <w:sz w:val="16"/>
          <w:szCs w:val="16"/>
          <w:lang w:val="tr-TR"/>
        </w:rPr>
        <w:t>ÇİFTÇİ</w:t>
      </w:r>
      <w:r w:rsidR="0095257A" w:rsidRPr="00CF19E5">
        <w:rPr>
          <w:rFonts w:ascii="Arial Black" w:hAnsi="Arial Black"/>
          <w:b/>
          <w:sz w:val="16"/>
          <w:szCs w:val="16"/>
          <w:lang w:val="tr-TR"/>
        </w:rPr>
        <w:t xml:space="preserve"> </w:t>
      </w:r>
      <w:r w:rsidRPr="00CF19E5">
        <w:rPr>
          <w:rFonts w:ascii="Arial Black" w:hAnsi="Arial Black"/>
          <w:sz w:val="16"/>
          <w:szCs w:val="16"/>
          <w:lang w:val="tr-TR"/>
        </w:rPr>
        <w:t xml:space="preserve">tarafından kendisine iletilmiş olan Filo Bilgi Formu’nu eksiksiz olarak doldurarak </w:t>
      </w:r>
      <w:r w:rsidR="00C14241">
        <w:rPr>
          <w:rFonts w:ascii="Arial Black" w:hAnsi="Arial Black"/>
          <w:b/>
          <w:sz w:val="16"/>
          <w:szCs w:val="16"/>
          <w:lang w:val="tr-TR"/>
        </w:rPr>
        <w:t>ÖZÇİFTÇİ'ye</w:t>
      </w:r>
      <w:r w:rsidRPr="00CF19E5">
        <w:rPr>
          <w:rFonts w:ascii="Arial Black" w:hAnsi="Arial Black"/>
          <w:sz w:val="16"/>
          <w:szCs w:val="16"/>
          <w:lang w:val="tr-TR"/>
        </w:rPr>
        <w:t xml:space="preserve"> iletecektir. Mezkur malzemelerin montajı, </w:t>
      </w:r>
      <w:r w:rsidRPr="00CF19E5">
        <w:rPr>
          <w:rFonts w:ascii="Arial Black" w:hAnsi="Arial Black"/>
          <w:b/>
          <w:sz w:val="16"/>
          <w:szCs w:val="16"/>
          <w:lang w:val="tr-TR"/>
        </w:rPr>
        <w:t>MÜŞTERİ</w:t>
      </w:r>
      <w:r w:rsidRPr="00CF19E5">
        <w:rPr>
          <w:rFonts w:ascii="Arial Black" w:hAnsi="Arial Black"/>
          <w:sz w:val="16"/>
          <w:szCs w:val="16"/>
          <w:lang w:val="tr-TR"/>
        </w:rPr>
        <w:t>’nin verdiği bilgiler doğrultusunda kimlik ünitelerinin programlanmasını müteakip,</w:t>
      </w:r>
      <w:r w:rsidRPr="00CF19E5">
        <w:rPr>
          <w:rFonts w:ascii="Arial Black" w:hAnsi="Arial Black"/>
          <w:b/>
          <w:sz w:val="16"/>
          <w:szCs w:val="16"/>
          <w:lang w:val="tr-TR"/>
        </w:rPr>
        <w:t xml:space="preserve"> PO</w:t>
      </w:r>
      <w:r w:rsidRPr="00CF19E5">
        <w:rPr>
          <w:rFonts w:ascii="Arial Black" w:hAnsi="Arial Black"/>
          <w:sz w:val="16"/>
          <w:szCs w:val="16"/>
          <w:lang w:val="tr-TR"/>
        </w:rPr>
        <w:t xml:space="preserve"> tarafından belirlenecek müteahhit tarafından yapılacak ve giderleri </w:t>
      </w:r>
      <w:r w:rsidRPr="00CF19E5">
        <w:rPr>
          <w:rFonts w:ascii="Arial Black" w:hAnsi="Arial Black"/>
          <w:b/>
          <w:sz w:val="16"/>
          <w:szCs w:val="16"/>
          <w:lang w:val="tr-TR"/>
        </w:rPr>
        <w:t>PO</w:t>
      </w:r>
      <w:r w:rsidRPr="00CF19E5">
        <w:rPr>
          <w:rFonts w:ascii="Arial Black" w:hAnsi="Arial Black"/>
          <w:sz w:val="16"/>
          <w:szCs w:val="16"/>
          <w:lang w:val="tr-TR"/>
        </w:rPr>
        <w:t xml:space="preserve"> tarafından ödenecektir. TKÜ/Fuel-o-pass veya Kart programlaması, </w:t>
      </w:r>
      <w:r w:rsidRPr="00CF19E5">
        <w:rPr>
          <w:rFonts w:ascii="Arial Black" w:hAnsi="Arial Black"/>
          <w:b/>
          <w:sz w:val="16"/>
          <w:szCs w:val="16"/>
          <w:lang w:val="tr-TR"/>
        </w:rPr>
        <w:t>PO</w:t>
      </w:r>
      <w:r w:rsidRPr="00CF19E5">
        <w:rPr>
          <w:rFonts w:ascii="Arial Black" w:hAnsi="Arial Black"/>
          <w:sz w:val="16"/>
          <w:szCs w:val="16"/>
          <w:lang w:val="tr-TR"/>
        </w:rPr>
        <w:t xml:space="preserve"> tarafından tesis edilmiş bir programlama merkezinde, </w:t>
      </w:r>
      <w:r w:rsidRPr="00CF19E5">
        <w:rPr>
          <w:rFonts w:ascii="Arial Black" w:hAnsi="Arial Black"/>
          <w:b/>
          <w:sz w:val="16"/>
          <w:szCs w:val="16"/>
          <w:lang w:val="tr-TR"/>
        </w:rPr>
        <w:t>MÜŞTERİ</w:t>
      </w:r>
      <w:r w:rsidRPr="00CF19E5">
        <w:rPr>
          <w:rFonts w:ascii="Arial Black" w:hAnsi="Arial Black"/>
          <w:sz w:val="16"/>
          <w:szCs w:val="16"/>
          <w:lang w:val="tr-TR"/>
        </w:rPr>
        <w:t xml:space="preserve">’nin gönderdiği bilgiler doğrultusunda yapılır. Programlanan kimlik üniteleri </w:t>
      </w:r>
      <w:r w:rsidR="0095257A" w:rsidRPr="00CF19E5">
        <w:rPr>
          <w:rFonts w:ascii="Arial Black" w:hAnsi="Arial Black"/>
          <w:b/>
          <w:sz w:val="16"/>
          <w:szCs w:val="16"/>
          <w:lang w:val="tr-TR"/>
        </w:rPr>
        <w:t>ÖZ</w:t>
      </w:r>
      <w:r w:rsidR="00C14241">
        <w:rPr>
          <w:rFonts w:ascii="Arial Black" w:hAnsi="Arial Black"/>
          <w:b/>
          <w:sz w:val="16"/>
          <w:szCs w:val="16"/>
          <w:lang w:val="tr-TR"/>
        </w:rPr>
        <w:t>ÇİFTÇİ</w:t>
      </w:r>
      <w:r w:rsidR="009F4034" w:rsidRPr="00CF19E5">
        <w:rPr>
          <w:rFonts w:ascii="Arial Black" w:hAnsi="Arial Black"/>
          <w:b/>
          <w:sz w:val="16"/>
          <w:szCs w:val="16"/>
          <w:lang w:val="tr-TR"/>
        </w:rPr>
        <w:t xml:space="preserve"> veya PO</w:t>
      </w:r>
      <w:r w:rsidRPr="00CF19E5">
        <w:rPr>
          <w:rFonts w:ascii="Arial Black" w:hAnsi="Arial Black"/>
          <w:sz w:val="16"/>
          <w:szCs w:val="16"/>
          <w:lang w:val="tr-TR"/>
        </w:rPr>
        <w:t xml:space="preserve"> tarafından </w:t>
      </w:r>
      <w:r w:rsidRPr="00CF19E5">
        <w:rPr>
          <w:rFonts w:ascii="Arial Black" w:hAnsi="Arial Black"/>
          <w:b/>
          <w:bCs/>
          <w:sz w:val="16"/>
          <w:szCs w:val="16"/>
          <w:lang w:val="tr-TR"/>
        </w:rPr>
        <w:t>MÜŞTERİ</w:t>
      </w:r>
      <w:r w:rsidRPr="00CF19E5">
        <w:rPr>
          <w:rFonts w:ascii="Arial Black" w:hAnsi="Arial Black"/>
          <w:sz w:val="16"/>
          <w:szCs w:val="16"/>
          <w:lang w:val="tr-TR"/>
        </w:rPr>
        <w:t xml:space="preserve">’ye gönderilir  ve </w:t>
      </w:r>
      <w:r w:rsidRPr="00CF19E5">
        <w:rPr>
          <w:rFonts w:ascii="Arial Black" w:hAnsi="Arial Black"/>
          <w:b/>
          <w:sz w:val="16"/>
          <w:szCs w:val="16"/>
          <w:lang w:val="tr-TR"/>
        </w:rPr>
        <w:t>MÜŞTERİ</w:t>
      </w:r>
      <w:r w:rsidRPr="00CF19E5">
        <w:rPr>
          <w:rFonts w:ascii="Arial Black" w:hAnsi="Arial Black"/>
          <w:sz w:val="16"/>
          <w:szCs w:val="16"/>
          <w:lang w:val="tr-TR"/>
        </w:rPr>
        <w:t xml:space="preserve"> yetkilisi ile program yapılarak montaj başlatılır. Montaj tamamlandıktan sonra taşıtlar, </w:t>
      </w:r>
      <w:r w:rsidRPr="00CF19E5">
        <w:rPr>
          <w:rFonts w:ascii="Arial Black" w:hAnsi="Arial Black"/>
          <w:b/>
          <w:bCs/>
          <w:sz w:val="16"/>
          <w:szCs w:val="16"/>
          <w:lang w:val="tr-TR"/>
        </w:rPr>
        <w:t>MÜŞTERİ</w:t>
      </w:r>
      <w:r w:rsidRPr="00CF19E5">
        <w:rPr>
          <w:rFonts w:ascii="Arial Black" w:hAnsi="Arial Black"/>
          <w:sz w:val="16"/>
          <w:szCs w:val="16"/>
          <w:lang w:val="tr-TR"/>
        </w:rPr>
        <w:t xml:space="preserve"> yetkilisi tarafından kontrol edilerek teslim alınır ve kontrol formu imzalanır. </w:t>
      </w:r>
      <w:r w:rsidRPr="00CF19E5">
        <w:rPr>
          <w:rFonts w:ascii="Arial Black" w:hAnsi="Arial Black"/>
          <w:b/>
          <w:bCs/>
          <w:sz w:val="16"/>
          <w:szCs w:val="16"/>
          <w:lang w:val="tr-TR"/>
        </w:rPr>
        <w:t>MÜŞTERİ</w:t>
      </w:r>
      <w:r w:rsidRPr="00CF19E5">
        <w:rPr>
          <w:rFonts w:ascii="Arial Black" w:hAnsi="Arial Black"/>
          <w:sz w:val="16"/>
          <w:szCs w:val="16"/>
          <w:lang w:val="tr-TR"/>
        </w:rPr>
        <w:t xml:space="preserve"> yetkilisi, montajı müteakip derhal, kalibrasyon değerini kontrol amacıyla, sisteme dahil olan en yakın </w:t>
      </w:r>
      <w:r w:rsidRPr="00CF19E5">
        <w:rPr>
          <w:rFonts w:ascii="Arial Black" w:hAnsi="Arial Black"/>
          <w:b/>
          <w:sz w:val="16"/>
          <w:szCs w:val="16"/>
          <w:lang w:val="tr-TR"/>
        </w:rPr>
        <w:t>PO</w:t>
      </w:r>
      <w:r w:rsidRPr="00CF19E5">
        <w:rPr>
          <w:rFonts w:ascii="Arial Black" w:hAnsi="Arial Black"/>
          <w:sz w:val="16"/>
          <w:szCs w:val="16"/>
          <w:lang w:val="tr-TR"/>
        </w:rPr>
        <w:t xml:space="preserve"> satış yerinden taşıta dolum yapar ve çıkan dolum fişini montaj yetkilisine teslim eder. TKÜ takılı olduğu ve km. bağlantısının kurulduğu araçlarda taşıtın kilometre sayacındaki değer ile dolum fişi üzerindeki değer birbirini tutmuyorsa, gerekli kalibrasyon, servis ücreti </w:t>
      </w:r>
      <w:r w:rsidRPr="00CF19E5">
        <w:rPr>
          <w:rFonts w:ascii="Arial Black" w:hAnsi="Arial Black"/>
          <w:b/>
          <w:bCs/>
          <w:sz w:val="16"/>
          <w:szCs w:val="16"/>
          <w:lang w:val="tr-TR"/>
        </w:rPr>
        <w:t>PO</w:t>
      </w:r>
      <w:r w:rsidRPr="00CF19E5">
        <w:rPr>
          <w:rFonts w:ascii="Arial Black" w:hAnsi="Arial Black"/>
          <w:sz w:val="16"/>
          <w:szCs w:val="16"/>
          <w:lang w:val="tr-TR"/>
        </w:rPr>
        <w:t xml:space="preserve">’ya ait olmak üzere ilgili montaj ekibi tarafından yapılır. </w:t>
      </w:r>
    </w:p>
    <w:p w:rsidR="000377EB" w:rsidRPr="00CF19E5" w:rsidRDefault="000377EB" w:rsidP="00E64F88">
      <w:pPr>
        <w:pStyle w:val="Balk2"/>
        <w:rPr>
          <w:rFonts w:ascii="Arial Black" w:hAnsi="Arial Black"/>
          <w:bCs w:val="0"/>
          <w:sz w:val="16"/>
          <w:szCs w:val="16"/>
        </w:rPr>
      </w:pPr>
    </w:p>
    <w:p w:rsidR="00E64F88" w:rsidRPr="00CF19E5" w:rsidRDefault="00E64F88" w:rsidP="00E64F88">
      <w:pPr>
        <w:pStyle w:val="Balk2"/>
        <w:rPr>
          <w:rFonts w:ascii="Arial Black" w:hAnsi="Arial Black"/>
          <w:bCs w:val="0"/>
          <w:sz w:val="16"/>
          <w:szCs w:val="16"/>
        </w:rPr>
      </w:pPr>
      <w:r w:rsidRPr="00CF19E5">
        <w:rPr>
          <w:rFonts w:ascii="Arial Black" w:hAnsi="Arial Black"/>
          <w:bCs w:val="0"/>
          <w:sz w:val="16"/>
          <w:szCs w:val="16"/>
        </w:rPr>
        <w:t>ARIZA, BAKIM VE ONARIM</w:t>
      </w:r>
    </w:p>
    <w:p w:rsidR="00E64F88" w:rsidRPr="00CF19E5" w:rsidRDefault="00E64F88" w:rsidP="00E64F88">
      <w:pPr>
        <w:jc w:val="both"/>
        <w:rPr>
          <w:rFonts w:ascii="Arial Black" w:hAnsi="Arial Black"/>
          <w:sz w:val="16"/>
          <w:szCs w:val="16"/>
        </w:rPr>
      </w:pPr>
      <w:r w:rsidRPr="00CF19E5">
        <w:rPr>
          <w:rFonts w:ascii="Arial Black" w:hAnsi="Arial Black"/>
          <w:b/>
          <w:bCs/>
          <w:sz w:val="16"/>
          <w:szCs w:val="16"/>
        </w:rPr>
        <w:t>Madde 6 -</w:t>
      </w:r>
      <w:r w:rsidRPr="00CF19E5">
        <w:rPr>
          <w:rFonts w:ascii="Arial Black" w:hAnsi="Arial Black"/>
          <w:sz w:val="16"/>
          <w:szCs w:val="16"/>
        </w:rPr>
        <w:t xml:space="preserve"> Arıza ve aksaklıklar, </w:t>
      </w:r>
      <w:r w:rsidRPr="00CF19E5">
        <w:rPr>
          <w:rFonts w:ascii="Arial Black" w:hAnsi="Arial Black"/>
          <w:b/>
          <w:sz w:val="16"/>
          <w:szCs w:val="16"/>
        </w:rPr>
        <w:t>MÜŞTERİ</w:t>
      </w:r>
      <w:r w:rsidRPr="00CF19E5">
        <w:rPr>
          <w:rFonts w:ascii="Arial Black" w:hAnsi="Arial Black"/>
          <w:sz w:val="16"/>
          <w:szCs w:val="16"/>
        </w:rPr>
        <w:t xml:space="preserve"> tarafından derhal montajı yapan bakım ve servis firmasına bildirilecektir. İlk sistem kurulumu sırasında </w:t>
      </w:r>
      <w:r w:rsidRPr="00CF19E5">
        <w:rPr>
          <w:rFonts w:ascii="Arial Black" w:hAnsi="Arial Black"/>
          <w:b/>
          <w:bCs/>
          <w:sz w:val="16"/>
          <w:szCs w:val="16"/>
        </w:rPr>
        <w:t>MÜŞTERİ</w:t>
      </w:r>
      <w:r w:rsidRPr="00CF19E5">
        <w:rPr>
          <w:rFonts w:ascii="Arial Black" w:hAnsi="Arial Black"/>
          <w:sz w:val="16"/>
          <w:szCs w:val="16"/>
        </w:rPr>
        <w:t xml:space="preserve"> yetkilisi tarafından taşıt dolum ve kalibrasyon kontrol işlemlerinin yapılmaması durumunda veya </w:t>
      </w:r>
      <w:r w:rsidRPr="00CF19E5">
        <w:rPr>
          <w:rFonts w:ascii="Arial Black" w:hAnsi="Arial Black"/>
          <w:b/>
          <w:bCs/>
          <w:sz w:val="16"/>
          <w:szCs w:val="16"/>
        </w:rPr>
        <w:t xml:space="preserve">MÜŞTERİ </w:t>
      </w:r>
      <w:r w:rsidRPr="00CF19E5">
        <w:rPr>
          <w:rFonts w:ascii="Arial Black" w:hAnsi="Arial Black"/>
          <w:sz w:val="16"/>
          <w:szCs w:val="16"/>
        </w:rPr>
        <w:t>tarafından kaynaklanan nedenlerle (araç aküsünün çıkarılması ve aracın elektriksiz bırakılması ve benzeri haller) yeniden kalibrasyon yapılması gerektiği ahvalde, kullanıcı hatasından kaynaklanan arızalarda taşıt başına servis bedeli, herhangi bir malzeme değişimi  gerekmediği ahvalde, bakım ve onarımın tama</w:t>
      </w:r>
      <w:r w:rsidR="004E55FA">
        <w:rPr>
          <w:rFonts w:ascii="Arial Black" w:hAnsi="Arial Black"/>
          <w:sz w:val="16"/>
          <w:szCs w:val="16"/>
        </w:rPr>
        <w:t>mlandığı tarihteki 100</w:t>
      </w:r>
      <w:r w:rsidRPr="00CF19E5">
        <w:rPr>
          <w:rFonts w:ascii="Arial Black" w:hAnsi="Arial Black"/>
          <w:sz w:val="16"/>
          <w:szCs w:val="16"/>
        </w:rPr>
        <w:t xml:space="preserve"> Türk Lirası ve KDV’si olarak bir sonraki ayın 21’inde tahsil edilir. Malzeme değişikliklerinde malzeme bedeli </w:t>
      </w:r>
      <w:r w:rsidRPr="00CF19E5">
        <w:rPr>
          <w:rFonts w:ascii="Arial Black" w:hAnsi="Arial Black"/>
          <w:b/>
          <w:bCs/>
          <w:sz w:val="16"/>
          <w:szCs w:val="16"/>
        </w:rPr>
        <w:t>MÜŞTERİ</w:t>
      </w:r>
      <w:r w:rsidRPr="00CF19E5">
        <w:rPr>
          <w:rFonts w:ascii="Arial Black" w:hAnsi="Arial Black"/>
          <w:sz w:val="16"/>
          <w:szCs w:val="16"/>
        </w:rPr>
        <w:t xml:space="preserve"> tarafından ödenir. </w:t>
      </w:r>
    </w:p>
    <w:p w:rsidR="000377EB" w:rsidRPr="00CF19E5" w:rsidRDefault="000377EB" w:rsidP="00B826DD">
      <w:pPr>
        <w:jc w:val="both"/>
        <w:rPr>
          <w:rFonts w:ascii="Arial Black" w:hAnsi="Arial Black"/>
          <w:bCs/>
          <w:i/>
          <w:iCs/>
          <w:sz w:val="16"/>
          <w:szCs w:val="16"/>
        </w:rPr>
      </w:pPr>
    </w:p>
    <w:p w:rsidR="00B826DD" w:rsidRPr="00CF19E5" w:rsidRDefault="00B826DD" w:rsidP="00B826DD">
      <w:pPr>
        <w:jc w:val="both"/>
        <w:rPr>
          <w:rFonts w:ascii="Arial Black" w:hAnsi="Arial Black"/>
          <w:bCs/>
          <w:i/>
          <w:iCs/>
          <w:sz w:val="16"/>
          <w:szCs w:val="16"/>
        </w:rPr>
      </w:pPr>
      <w:r w:rsidRPr="00CF19E5">
        <w:rPr>
          <w:rFonts w:ascii="Arial Black" w:hAnsi="Arial Black"/>
          <w:bCs/>
          <w:i/>
          <w:iCs/>
          <w:sz w:val="16"/>
          <w:szCs w:val="16"/>
        </w:rPr>
        <w:lastRenderedPageBreak/>
        <w:t>ARIZA HALİNDE DOLUM</w:t>
      </w:r>
    </w:p>
    <w:p w:rsidR="00B826DD" w:rsidRPr="00CF19E5" w:rsidRDefault="00B826DD" w:rsidP="00B826DD">
      <w:pPr>
        <w:jc w:val="both"/>
        <w:rPr>
          <w:rFonts w:ascii="Arial Black" w:hAnsi="Arial Black"/>
          <w:sz w:val="16"/>
          <w:szCs w:val="16"/>
        </w:rPr>
      </w:pPr>
      <w:r w:rsidRPr="00CF19E5">
        <w:rPr>
          <w:rFonts w:ascii="Arial Black" w:hAnsi="Arial Black"/>
          <w:b/>
          <w:bCs/>
          <w:sz w:val="16"/>
          <w:szCs w:val="16"/>
        </w:rPr>
        <w:t>Madde 7</w:t>
      </w:r>
      <w:r w:rsidRPr="00CF19E5">
        <w:rPr>
          <w:rFonts w:ascii="Arial Black" w:hAnsi="Arial Black"/>
          <w:bCs/>
          <w:sz w:val="16"/>
          <w:szCs w:val="16"/>
        </w:rPr>
        <w:t xml:space="preserve"> – </w:t>
      </w:r>
      <w:r w:rsidRPr="00CF19E5">
        <w:rPr>
          <w:rFonts w:ascii="Arial Black" w:hAnsi="Arial Black"/>
          <w:b/>
          <w:bCs/>
          <w:sz w:val="16"/>
          <w:szCs w:val="16"/>
        </w:rPr>
        <w:t xml:space="preserve">MÜŞTERİ, </w:t>
      </w:r>
      <w:r w:rsidR="0095257A" w:rsidRPr="00CF19E5">
        <w:rPr>
          <w:rFonts w:ascii="Arial Black" w:hAnsi="Arial Black"/>
          <w:b/>
          <w:sz w:val="16"/>
          <w:szCs w:val="16"/>
        </w:rPr>
        <w:t>ÖZ</w:t>
      </w:r>
      <w:r w:rsidR="00AD7029">
        <w:rPr>
          <w:rFonts w:ascii="Arial Black" w:hAnsi="Arial Black"/>
          <w:b/>
          <w:sz w:val="16"/>
          <w:szCs w:val="16"/>
        </w:rPr>
        <w:t>ÇİFTÇİ</w:t>
      </w:r>
      <w:r w:rsidRPr="00CF19E5">
        <w:rPr>
          <w:rFonts w:ascii="Arial Black" w:hAnsi="Arial Black"/>
          <w:bCs/>
          <w:sz w:val="16"/>
          <w:szCs w:val="16"/>
        </w:rPr>
        <w:t xml:space="preserve"> tarafından kendisine ariyeten verilmiş olan TKÜ ve FueloPass, sistemlerinde veya </w:t>
      </w:r>
      <w:r w:rsidRPr="00CF19E5">
        <w:rPr>
          <w:rFonts w:ascii="Arial Black" w:hAnsi="Arial Black"/>
          <w:b/>
          <w:bCs/>
          <w:sz w:val="16"/>
          <w:szCs w:val="16"/>
        </w:rPr>
        <w:t>PO</w:t>
      </w:r>
      <w:r w:rsidRPr="00CF19E5">
        <w:rPr>
          <w:rFonts w:ascii="Arial Black" w:hAnsi="Arial Black"/>
          <w:bCs/>
          <w:sz w:val="16"/>
          <w:szCs w:val="16"/>
        </w:rPr>
        <w:t xml:space="preserve"> satış yerindeki  elektronik satış sistemi  arızasındandan dolayı  yakıt alamaz ise, </w:t>
      </w:r>
      <w:r w:rsidRPr="00CF19E5">
        <w:rPr>
          <w:rFonts w:ascii="Arial Black" w:hAnsi="Arial Black"/>
          <w:b/>
          <w:bCs/>
          <w:sz w:val="16"/>
          <w:szCs w:val="16"/>
        </w:rPr>
        <w:t>PO</w:t>
      </w:r>
      <w:r w:rsidRPr="00CF19E5">
        <w:rPr>
          <w:rFonts w:ascii="Arial Black" w:hAnsi="Arial Black"/>
          <w:bCs/>
          <w:sz w:val="16"/>
          <w:szCs w:val="16"/>
        </w:rPr>
        <w:t xml:space="preserve"> satış yerince, </w:t>
      </w:r>
      <w:r w:rsidRPr="00CF19E5">
        <w:rPr>
          <w:rFonts w:ascii="Arial Black" w:hAnsi="Arial Black"/>
          <w:b/>
          <w:bCs/>
          <w:sz w:val="16"/>
          <w:szCs w:val="16"/>
        </w:rPr>
        <w:t>PO</w:t>
      </w:r>
      <w:r w:rsidRPr="00CF19E5">
        <w:rPr>
          <w:rFonts w:ascii="Arial Black" w:hAnsi="Arial Black"/>
          <w:bCs/>
          <w:sz w:val="16"/>
          <w:szCs w:val="16"/>
        </w:rPr>
        <w:t xml:space="preserve"> müşteri hizmetlerinden alınacak provizyon ve yapılacak gerekli kontrollerin eksiksiz olarak tamamlanmasından sonra “ARIZA HALİNDE DOLUM FORMU” ile yakıtını alabilir. Arıza Halinde Dolum Formu ile alınan yakıtın bedeli PO tarafından işlemin manuel olarak sisteme alınmasını takiben ilgili fatura döneminde </w:t>
      </w:r>
      <w:r w:rsidRPr="00CF19E5">
        <w:rPr>
          <w:rFonts w:ascii="Arial Black" w:hAnsi="Arial Black"/>
          <w:b/>
          <w:bCs/>
          <w:sz w:val="16"/>
          <w:szCs w:val="16"/>
        </w:rPr>
        <w:t>MÜŞTERİ</w:t>
      </w:r>
      <w:r w:rsidRPr="00CF19E5">
        <w:rPr>
          <w:rFonts w:ascii="Arial Black" w:hAnsi="Arial Black"/>
          <w:bCs/>
          <w:sz w:val="16"/>
          <w:szCs w:val="16"/>
        </w:rPr>
        <w:t>’ye fatura edilir.</w:t>
      </w:r>
    </w:p>
    <w:p w:rsidR="000377EB" w:rsidRPr="00CF19E5" w:rsidRDefault="000377EB" w:rsidP="0050509D">
      <w:pPr>
        <w:pStyle w:val="GvdeMetni"/>
        <w:rPr>
          <w:rFonts w:ascii="Arial Black" w:hAnsi="Arial Black"/>
          <w:i/>
          <w:iCs/>
          <w:sz w:val="16"/>
          <w:szCs w:val="16"/>
          <w:lang w:val="tr-TR"/>
        </w:rPr>
      </w:pPr>
    </w:p>
    <w:p w:rsidR="0050509D" w:rsidRPr="00CF19E5" w:rsidRDefault="0050509D" w:rsidP="0050509D">
      <w:pPr>
        <w:pStyle w:val="GvdeMetni"/>
        <w:rPr>
          <w:rFonts w:ascii="Arial Black" w:hAnsi="Arial Black"/>
          <w:i/>
          <w:iCs/>
          <w:sz w:val="16"/>
          <w:szCs w:val="16"/>
          <w:lang w:val="tr-TR"/>
        </w:rPr>
      </w:pPr>
      <w:r w:rsidRPr="00CF19E5">
        <w:rPr>
          <w:rFonts w:ascii="Arial Black" w:hAnsi="Arial Black"/>
          <w:i/>
          <w:iCs/>
          <w:sz w:val="16"/>
          <w:szCs w:val="16"/>
          <w:lang w:val="tr-TR"/>
        </w:rPr>
        <w:t>RA</w:t>
      </w:r>
      <w:r w:rsidRPr="00CF19E5">
        <w:rPr>
          <w:rFonts w:ascii="Arial Black" w:hAnsi="Arial Black"/>
          <w:bCs/>
          <w:i/>
          <w:iCs/>
          <w:sz w:val="16"/>
          <w:szCs w:val="16"/>
          <w:lang w:val="tr-TR"/>
        </w:rPr>
        <w:t>PO</w:t>
      </w:r>
      <w:r w:rsidRPr="00CF19E5">
        <w:rPr>
          <w:rFonts w:ascii="Arial Black" w:hAnsi="Arial Black"/>
          <w:i/>
          <w:iCs/>
          <w:sz w:val="16"/>
          <w:szCs w:val="16"/>
          <w:lang w:val="tr-TR"/>
        </w:rPr>
        <w:t>RLAMA</w:t>
      </w:r>
    </w:p>
    <w:p w:rsidR="0050509D" w:rsidRPr="00CF19E5" w:rsidRDefault="00B826DD" w:rsidP="0050509D">
      <w:pPr>
        <w:pStyle w:val="GvdeMetni"/>
        <w:rPr>
          <w:rFonts w:ascii="Arial Black" w:hAnsi="Arial Black"/>
          <w:sz w:val="16"/>
          <w:szCs w:val="16"/>
          <w:lang w:val="tr-TR"/>
        </w:rPr>
      </w:pPr>
      <w:r w:rsidRPr="00CF19E5">
        <w:rPr>
          <w:rFonts w:ascii="Arial Black" w:hAnsi="Arial Black"/>
          <w:b/>
          <w:bCs/>
          <w:sz w:val="16"/>
          <w:szCs w:val="16"/>
          <w:lang w:val="tr-TR"/>
        </w:rPr>
        <w:t>Madde 8</w:t>
      </w:r>
      <w:r w:rsidR="0050509D" w:rsidRPr="00CF19E5">
        <w:rPr>
          <w:rFonts w:ascii="Arial Black" w:hAnsi="Arial Black"/>
          <w:b/>
          <w:bCs/>
          <w:sz w:val="16"/>
          <w:szCs w:val="16"/>
          <w:lang w:val="tr-TR"/>
        </w:rPr>
        <w:t xml:space="preserve"> –</w:t>
      </w:r>
      <w:r w:rsidR="0095257A" w:rsidRPr="00CF19E5">
        <w:rPr>
          <w:rFonts w:ascii="Arial Black" w:hAnsi="Arial Black"/>
          <w:b/>
          <w:sz w:val="16"/>
          <w:szCs w:val="16"/>
          <w:lang w:val="tr-TR"/>
        </w:rPr>
        <w:t>ÖZ</w:t>
      </w:r>
      <w:r w:rsidR="00AD7029">
        <w:rPr>
          <w:rFonts w:ascii="Arial Black" w:hAnsi="Arial Black"/>
          <w:b/>
          <w:sz w:val="16"/>
          <w:szCs w:val="16"/>
          <w:lang w:val="tr-TR"/>
        </w:rPr>
        <w:t>ÇİFTÇİ</w:t>
      </w:r>
      <w:r w:rsidR="0050509D" w:rsidRPr="00CF19E5">
        <w:rPr>
          <w:rFonts w:ascii="Arial Black" w:hAnsi="Arial Black"/>
          <w:sz w:val="16"/>
          <w:szCs w:val="16"/>
          <w:lang w:val="tr-TR"/>
        </w:rPr>
        <w:t xml:space="preserve">, </w:t>
      </w:r>
      <w:r w:rsidR="0050509D" w:rsidRPr="00CF19E5">
        <w:rPr>
          <w:rFonts w:ascii="Arial Black" w:hAnsi="Arial Black"/>
          <w:b/>
          <w:sz w:val="16"/>
          <w:szCs w:val="16"/>
          <w:lang w:val="tr-TR"/>
        </w:rPr>
        <w:t>MÜŞTERİ</w:t>
      </w:r>
      <w:r w:rsidR="0050509D" w:rsidRPr="00CF19E5">
        <w:rPr>
          <w:rFonts w:ascii="Arial Black" w:hAnsi="Arial Black"/>
          <w:sz w:val="16"/>
          <w:szCs w:val="16"/>
          <w:lang w:val="tr-TR"/>
        </w:rPr>
        <w:t xml:space="preserve">’ye, </w:t>
      </w:r>
      <w:r w:rsidR="0050509D" w:rsidRPr="00CF19E5">
        <w:rPr>
          <w:rFonts w:ascii="Arial Black" w:hAnsi="Arial Black"/>
          <w:b/>
          <w:sz w:val="16"/>
          <w:szCs w:val="16"/>
          <w:lang w:val="tr-TR"/>
        </w:rPr>
        <w:t>PO</w:t>
      </w:r>
      <w:r w:rsidR="0050509D" w:rsidRPr="00CF19E5">
        <w:rPr>
          <w:rFonts w:ascii="Arial Black" w:hAnsi="Arial Black"/>
          <w:sz w:val="16"/>
          <w:szCs w:val="16"/>
          <w:lang w:val="tr-TR"/>
        </w:rPr>
        <w:t xml:space="preserve"> satış yerlerinden</w:t>
      </w:r>
      <w:r w:rsidR="009F4034" w:rsidRPr="00CF19E5">
        <w:rPr>
          <w:rFonts w:ascii="Arial Black" w:hAnsi="Arial Black"/>
          <w:sz w:val="16"/>
          <w:szCs w:val="16"/>
          <w:lang w:val="tr-TR"/>
        </w:rPr>
        <w:t xml:space="preserve"> veya </w:t>
      </w:r>
      <w:r w:rsidR="009F4034" w:rsidRPr="00CF19E5">
        <w:rPr>
          <w:rFonts w:ascii="Arial Black" w:hAnsi="Arial Black"/>
          <w:b/>
          <w:sz w:val="16"/>
          <w:szCs w:val="16"/>
          <w:lang w:val="tr-TR"/>
        </w:rPr>
        <w:t>İŞLETİCİ</w:t>
      </w:r>
      <w:r w:rsidR="009F4034" w:rsidRPr="00CF19E5">
        <w:rPr>
          <w:rFonts w:ascii="Arial Black" w:hAnsi="Arial Black"/>
          <w:sz w:val="16"/>
          <w:szCs w:val="16"/>
          <w:lang w:val="tr-TR"/>
        </w:rPr>
        <w:t xml:space="preserve"> den</w:t>
      </w:r>
      <w:r w:rsidR="0050509D" w:rsidRPr="00CF19E5">
        <w:rPr>
          <w:rFonts w:ascii="Arial Black" w:hAnsi="Arial Black"/>
          <w:sz w:val="16"/>
          <w:szCs w:val="16"/>
          <w:lang w:val="tr-TR"/>
        </w:rPr>
        <w:t xml:space="preserve"> yaptığı akaryakıt ikmaline ilişkin </w:t>
      </w:r>
      <w:r w:rsidR="0050509D" w:rsidRPr="00CF19E5">
        <w:rPr>
          <w:rFonts w:ascii="Arial Black" w:hAnsi="Arial Black"/>
          <w:bCs/>
          <w:sz w:val="16"/>
          <w:szCs w:val="16"/>
          <w:lang w:val="tr-TR"/>
        </w:rPr>
        <w:t>raporların</w:t>
      </w:r>
      <w:r w:rsidR="0050509D" w:rsidRPr="00CF19E5">
        <w:rPr>
          <w:rFonts w:ascii="Arial Black" w:hAnsi="Arial Black"/>
          <w:sz w:val="16"/>
          <w:szCs w:val="16"/>
          <w:lang w:val="tr-TR"/>
        </w:rPr>
        <w:t xml:space="preserve"> ulaştırılmasını sağlar. </w:t>
      </w:r>
      <w:r w:rsidR="0095257A" w:rsidRPr="00CF19E5">
        <w:rPr>
          <w:rFonts w:ascii="Arial Black" w:hAnsi="Arial Black"/>
          <w:b/>
          <w:sz w:val="16"/>
          <w:szCs w:val="16"/>
          <w:lang w:val="tr-TR"/>
        </w:rPr>
        <w:t>ÖZ</w:t>
      </w:r>
      <w:r w:rsidR="00AD7029">
        <w:rPr>
          <w:rFonts w:ascii="Arial Black" w:hAnsi="Arial Black"/>
          <w:b/>
          <w:sz w:val="16"/>
          <w:szCs w:val="16"/>
          <w:lang w:val="tr-TR"/>
        </w:rPr>
        <w:t>ÇİFTÇİ</w:t>
      </w:r>
      <w:r w:rsidR="0050509D" w:rsidRPr="00CF19E5">
        <w:rPr>
          <w:rFonts w:ascii="Arial Black" w:hAnsi="Arial Black"/>
          <w:sz w:val="16"/>
          <w:szCs w:val="16"/>
          <w:lang w:val="tr-TR"/>
        </w:rPr>
        <w:t xml:space="preserve">, taşıtlarının </w:t>
      </w:r>
      <w:r w:rsidR="0050509D" w:rsidRPr="00CF19E5">
        <w:rPr>
          <w:rFonts w:ascii="Arial Black" w:hAnsi="Arial Black"/>
          <w:b/>
          <w:sz w:val="16"/>
          <w:szCs w:val="16"/>
          <w:lang w:val="tr-TR"/>
        </w:rPr>
        <w:t>PO</w:t>
      </w:r>
      <w:r w:rsidR="0050509D" w:rsidRPr="00CF19E5">
        <w:rPr>
          <w:rFonts w:ascii="Arial Black" w:hAnsi="Arial Black"/>
          <w:sz w:val="16"/>
          <w:szCs w:val="16"/>
          <w:lang w:val="tr-TR"/>
        </w:rPr>
        <w:t xml:space="preserve"> satış yerlerinden yaptığı alışverişlere ait işlemler için</w:t>
      </w:r>
      <w:r w:rsidR="0050509D" w:rsidRPr="00CF19E5">
        <w:rPr>
          <w:rFonts w:ascii="Arial Black" w:hAnsi="Arial Black"/>
          <w:b/>
          <w:sz w:val="16"/>
          <w:szCs w:val="16"/>
          <w:lang w:val="tr-TR"/>
        </w:rPr>
        <w:t xml:space="preserve"> MÜŞTERİ</w:t>
      </w:r>
      <w:r w:rsidR="0050509D" w:rsidRPr="00CF19E5">
        <w:rPr>
          <w:rFonts w:ascii="Arial Black" w:hAnsi="Arial Black"/>
          <w:bCs/>
          <w:sz w:val="16"/>
          <w:szCs w:val="16"/>
          <w:lang w:val="tr-TR"/>
        </w:rPr>
        <w:t>’ye</w:t>
      </w:r>
      <w:r w:rsidR="0050509D" w:rsidRPr="00CF19E5">
        <w:rPr>
          <w:rFonts w:ascii="Arial Black" w:hAnsi="Arial Black"/>
          <w:sz w:val="16"/>
          <w:szCs w:val="16"/>
          <w:lang w:val="tr-TR"/>
        </w:rPr>
        <w:t>, 15’er günde bir standart ra</w:t>
      </w:r>
      <w:r w:rsidR="0050509D" w:rsidRPr="00CF19E5">
        <w:rPr>
          <w:rFonts w:ascii="Arial Black" w:hAnsi="Arial Black"/>
          <w:bCs/>
          <w:sz w:val="16"/>
          <w:szCs w:val="16"/>
          <w:lang w:val="tr-TR"/>
        </w:rPr>
        <w:t>po</w:t>
      </w:r>
      <w:r w:rsidR="0050509D" w:rsidRPr="00CF19E5">
        <w:rPr>
          <w:rFonts w:ascii="Arial Black" w:hAnsi="Arial Black"/>
          <w:sz w:val="16"/>
          <w:szCs w:val="16"/>
          <w:lang w:val="tr-TR"/>
        </w:rPr>
        <w:t>r iletir.</w:t>
      </w:r>
      <w:r w:rsidR="0095257A" w:rsidRPr="00CF19E5">
        <w:rPr>
          <w:rFonts w:ascii="Arial Black" w:hAnsi="Arial Black"/>
          <w:b/>
          <w:sz w:val="16"/>
          <w:szCs w:val="16"/>
          <w:lang w:val="tr-TR"/>
        </w:rPr>
        <w:t xml:space="preserve">  ÖZ</w:t>
      </w:r>
      <w:r w:rsidR="00DB0877">
        <w:rPr>
          <w:rFonts w:ascii="Arial Black" w:hAnsi="Arial Black"/>
          <w:b/>
          <w:sz w:val="16"/>
          <w:szCs w:val="16"/>
          <w:lang w:val="tr-TR"/>
        </w:rPr>
        <w:t>ÇİFTÇİ</w:t>
      </w:r>
      <w:r w:rsidR="0050509D" w:rsidRPr="00CF19E5">
        <w:rPr>
          <w:rFonts w:ascii="Arial Black" w:hAnsi="Arial Black"/>
          <w:b/>
          <w:sz w:val="16"/>
          <w:szCs w:val="16"/>
          <w:lang w:val="tr-TR"/>
        </w:rPr>
        <w:t>,</w:t>
      </w:r>
      <w:r w:rsidR="00DB0877">
        <w:rPr>
          <w:rFonts w:ascii="Arial Black" w:hAnsi="Arial Black"/>
          <w:b/>
          <w:sz w:val="16"/>
          <w:szCs w:val="16"/>
          <w:lang w:val="tr-TR"/>
        </w:rPr>
        <w:t xml:space="preserve"> </w:t>
      </w:r>
      <w:r w:rsidR="0050509D" w:rsidRPr="00CF19E5">
        <w:rPr>
          <w:rFonts w:ascii="Arial Black" w:hAnsi="Arial Black"/>
          <w:b/>
          <w:sz w:val="16"/>
          <w:szCs w:val="16"/>
          <w:lang w:val="tr-TR"/>
        </w:rPr>
        <w:t>MÜŞTERİ’</w:t>
      </w:r>
      <w:r w:rsidR="0050509D" w:rsidRPr="00CF19E5">
        <w:rPr>
          <w:rFonts w:ascii="Arial Black" w:hAnsi="Arial Black"/>
          <w:sz w:val="16"/>
          <w:szCs w:val="16"/>
          <w:lang w:val="tr-TR"/>
        </w:rPr>
        <w:t xml:space="preserve">nin akaryakıt ikmaline ilişkin raporları İnternet üzerinden sunabilir. Bu takdirde Müşteri kendisine verilecek kullanıcı kodu ve şifreyi kullanarak tüketim bilgilerini </w:t>
      </w:r>
      <w:r w:rsidR="0095257A" w:rsidRPr="00CF19E5">
        <w:rPr>
          <w:rFonts w:ascii="Arial Black" w:hAnsi="Arial Black"/>
          <w:b/>
          <w:sz w:val="16"/>
          <w:szCs w:val="16"/>
          <w:lang w:val="tr-TR"/>
        </w:rPr>
        <w:t>ÖZ</w:t>
      </w:r>
      <w:r w:rsidR="00DB0877">
        <w:rPr>
          <w:rFonts w:ascii="Arial Black" w:hAnsi="Arial Black"/>
          <w:b/>
          <w:sz w:val="16"/>
          <w:szCs w:val="16"/>
          <w:lang w:val="tr-TR"/>
        </w:rPr>
        <w:t>ÇİFTÇİ</w:t>
      </w:r>
      <w:r w:rsidR="0050509D" w:rsidRPr="00CF19E5">
        <w:rPr>
          <w:rFonts w:ascii="Arial Black" w:hAnsi="Arial Black"/>
          <w:sz w:val="16"/>
          <w:szCs w:val="16"/>
          <w:lang w:val="tr-TR"/>
        </w:rPr>
        <w:t xml:space="preserve"> tarafından bildirilen </w:t>
      </w:r>
      <w:r w:rsidR="009F4034" w:rsidRPr="00CF19E5">
        <w:rPr>
          <w:rFonts w:ascii="Arial Black" w:hAnsi="Arial Black"/>
          <w:b/>
          <w:sz w:val="16"/>
          <w:szCs w:val="16"/>
          <w:lang w:val="tr-TR"/>
        </w:rPr>
        <w:t>PO</w:t>
      </w:r>
      <w:r w:rsidR="009F4034" w:rsidRPr="00CF19E5">
        <w:rPr>
          <w:rFonts w:ascii="Arial Black" w:hAnsi="Arial Black"/>
          <w:sz w:val="16"/>
          <w:szCs w:val="16"/>
          <w:lang w:val="tr-TR"/>
        </w:rPr>
        <w:t xml:space="preserve"> ya ait </w:t>
      </w:r>
      <w:r w:rsidR="0050509D" w:rsidRPr="00CF19E5">
        <w:rPr>
          <w:rFonts w:ascii="Arial Black" w:hAnsi="Arial Black"/>
          <w:sz w:val="16"/>
          <w:szCs w:val="16"/>
          <w:lang w:val="tr-TR"/>
        </w:rPr>
        <w:t>İnternet adresinden kendisi temin edecektir. İnternet kullanıcı kodu ve şifresi verilmiş olan müşteri raporların ayrıca kağıt ortamnda gönderilmesi talebinden vazgeçer.</w:t>
      </w:r>
    </w:p>
    <w:p w:rsidR="000377EB" w:rsidRPr="00CF19E5" w:rsidRDefault="000377EB" w:rsidP="00E64F88">
      <w:pPr>
        <w:pStyle w:val="GvdeMetni"/>
        <w:widowControl/>
        <w:rPr>
          <w:rFonts w:ascii="Arial Black" w:hAnsi="Arial Black"/>
          <w:i/>
          <w:sz w:val="16"/>
          <w:szCs w:val="16"/>
          <w:lang w:val="tr-TR"/>
        </w:rPr>
      </w:pPr>
    </w:p>
    <w:p w:rsidR="00E64F88" w:rsidRPr="00CF19E5" w:rsidRDefault="00E64F88" w:rsidP="00E64F88">
      <w:pPr>
        <w:pStyle w:val="GvdeMetni"/>
        <w:widowControl/>
        <w:rPr>
          <w:rFonts w:ascii="Arial Black" w:hAnsi="Arial Black"/>
          <w:i/>
          <w:sz w:val="16"/>
          <w:szCs w:val="16"/>
          <w:u w:val="single"/>
          <w:lang w:val="tr-TR"/>
        </w:rPr>
      </w:pPr>
      <w:r w:rsidRPr="00CF19E5">
        <w:rPr>
          <w:rFonts w:ascii="Arial Black" w:hAnsi="Arial Black"/>
          <w:i/>
          <w:sz w:val="16"/>
          <w:szCs w:val="16"/>
          <w:u w:val="single"/>
          <w:lang w:val="tr-TR"/>
        </w:rPr>
        <w:t xml:space="preserve">ÖDEMELER </w:t>
      </w:r>
      <w:r w:rsidR="000377EB" w:rsidRPr="00CF19E5">
        <w:rPr>
          <w:rFonts w:ascii="Arial Black" w:hAnsi="Arial Black"/>
          <w:i/>
          <w:sz w:val="16"/>
          <w:szCs w:val="16"/>
          <w:u w:val="single"/>
          <w:lang w:val="tr-TR"/>
        </w:rPr>
        <w:t>- İSKONTO</w:t>
      </w:r>
    </w:p>
    <w:p w:rsidR="00E64F88" w:rsidRPr="00CF19E5" w:rsidRDefault="00E64F88" w:rsidP="00351F05">
      <w:pPr>
        <w:jc w:val="both"/>
        <w:rPr>
          <w:rFonts w:ascii="Arial Black" w:hAnsi="Arial Black"/>
          <w:sz w:val="16"/>
          <w:szCs w:val="16"/>
        </w:rPr>
      </w:pPr>
      <w:r w:rsidRPr="00CF19E5">
        <w:rPr>
          <w:rFonts w:ascii="Arial Black" w:hAnsi="Arial Black"/>
          <w:b/>
          <w:sz w:val="16"/>
          <w:szCs w:val="16"/>
        </w:rPr>
        <w:t>Madde 9 –</w:t>
      </w:r>
      <w:r w:rsidRPr="00CF19E5">
        <w:rPr>
          <w:rFonts w:ascii="Arial Black" w:hAnsi="Arial Black"/>
          <w:b/>
          <w:bCs/>
          <w:sz w:val="16"/>
          <w:szCs w:val="16"/>
        </w:rPr>
        <w:t>MÜŞTERİ</w:t>
      </w:r>
      <w:r w:rsidRPr="00CF19E5">
        <w:rPr>
          <w:rFonts w:ascii="Arial Black" w:hAnsi="Arial Black"/>
          <w:bCs/>
          <w:sz w:val="16"/>
          <w:szCs w:val="16"/>
        </w:rPr>
        <w:t xml:space="preserve">, münhasıran, </w:t>
      </w:r>
      <w:r w:rsidRPr="00CF19E5">
        <w:rPr>
          <w:rFonts w:ascii="Arial Black" w:hAnsi="Arial Black"/>
          <w:b/>
          <w:bCs/>
          <w:sz w:val="16"/>
          <w:szCs w:val="16"/>
        </w:rPr>
        <w:t>AutoMatic</w:t>
      </w:r>
      <w:r w:rsidRPr="00CF19E5">
        <w:rPr>
          <w:rFonts w:ascii="Arial Black" w:hAnsi="Arial Black"/>
          <w:bCs/>
          <w:sz w:val="16"/>
          <w:szCs w:val="16"/>
        </w:rPr>
        <w:t xml:space="preserve"> ile yapılan satışlara ilişkin ödemelerde kullanılmak üzere, </w:t>
      </w:r>
      <w:r w:rsidR="0095257A" w:rsidRPr="00CF19E5">
        <w:rPr>
          <w:rFonts w:ascii="Arial Black" w:hAnsi="Arial Black"/>
          <w:b/>
          <w:sz w:val="16"/>
          <w:szCs w:val="16"/>
        </w:rPr>
        <w:t>ÖZ</w:t>
      </w:r>
      <w:r w:rsidR="00F43ABD">
        <w:rPr>
          <w:rFonts w:ascii="Arial Black" w:hAnsi="Arial Black"/>
          <w:b/>
          <w:sz w:val="16"/>
          <w:szCs w:val="16"/>
        </w:rPr>
        <w:t>ÇİFTÇİ'nin</w:t>
      </w:r>
      <w:r w:rsidRPr="00CF19E5">
        <w:rPr>
          <w:rFonts w:ascii="Arial Black" w:hAnsi="Arial Black"/>
          <w:bCs/>
          <w:sz w:val="16"/>
          <w:szCs w:val="16"/>
        </w:rPr>
        <w:t xml:space="preserve"> tespit ve tayin ederek bildireceği bankaların </w:t>
      </w:r>
      <w:r w:rsidRPr="00CF19E5">
        <w:rPr>
          <w:rFonts w:ascii="Arial Black" w:hAnsi="Arial Black"/>
          <w:b/>
          <w:sz w:val="16"/>
          <w:szCs w:val="16"/>
        </w:rPr>
        <w:t>MÜŞTERİ</w:t>
      </w:r>
      <w:r w:rsidRPr="00CF19E5">
        <w:rPr>
          <w:rFonts w:ascii="Arial Black" w:hAnsi="Arial Black"/>
          <w:bCs/>
          <w:sz w:val="16"/>
          <w:szCs w:val="16"/>
        </w:rPr>
        <w:t>’nin seçeceği</w:t>
      </w:r>
      <w:r w:rsidR="00F76BAD">
        <w:rPr>
          <w:rFonts w:ascii="Arial Black" w:hAnsi="Arial Black"/>
          <w:bCs/>
          <w:sz w:val="16"/>
          <w:szCs w:val="16"/>
        </w:rPr>
        <w:t>(</w:t>
      </w:r>
      <w:r w:rsidR="00F76BAD" w:rsidRPr="000F0C1E">
        <w:rPr>
          <w:rFonts w:ascii="Arial Black" w:hAnsi="Arial Black"/>
          <w:bCs/>
          <w:color w:val="FF0000"/>
          <w:sz w:val="16"/>
          <w:szCs w:val="16"/>
        </w:rPr>
        <w:t>…………………..</w:t>
      </w:r>
      <w:r w:rsidR="00F76BAD">
        <w:rPr>
          <w:rFonts w:ascii="Arial Black" w:hAnsi="Arial Black"/>
          <w:bCs/>
          <w:sz w:val="16"/>
          <w:szCs w:val="16"/>
        </w:rPr>
        <w:t>)</w:t>
      </w:r>
      <w:r w:rsidRPr="00CF19E5">
        <w:rPr>
          <w:rFonts w:ascii="Arial Black" w:hAnsi="Arial Black"/>
          <w:bCs/>
          <w:sz w:val="16"/>
          <w:szCs w:val="16"/>
        </w:rPr>
        <w:t xml:space="preserve"> bir Şubesinde bir kredili  hesap açtırmayı beyan, kabul ve taahhüt etmiştir. </w:t>
      </w:r>
      <w:r w:rsidR="000377EB" w:rsidRPr="00CF19E5">
        <w:rPr>
          <w:rFonts w:ascii="Arial Black" w:hAnsi="Arial Black"/>
          <w:b/>
          <w:sz w:val="16"/>
          <w:szCs w:val="16"/>
        </w:rPr>
        <w:t>PO</w:t>
      </w:r>
      <w:r w:rsidRPr="00CF19E5">
        <w:rPr>
          <w:rFonts w:ascii="Arial Black" w:hAnsi="Arial Black"/>
          <w:sz w:val="16"/>
          <w:szCs w:val="16"/>
        </w:rPr>
        <w:t xml:space="preserve"> satış yerlerinde yaptığı alışverişlerde, </w:t>
      </w:r>
      <w:r w:rsidRPr="00CF19E5">
        <w:rPr>
          <w:rFonts w:ascii="Arial Black" w:hAnsi="Arial Black"/>
          <w:b/>
          <w:sz w:val="16"/>
          <w:szCs w:val="16"/>
        </w:rPr>
        <w:t>MÜŞTERİ</w:t>
      </w:r>
      <w:r w:rsidRPr="00CF19E5">
        <w:rPr>
          <w:rFonts w:ascii="Arial Black" w:hAnsi="Arial Black"/>
          <w:sz w:val="16"/>
          <w:szCs w:val="16"/>
        </w:rPr>
        <w:t xml:space="preserve">’ye fatura verilmez. </w:t>
      </w:r>
      <w:r w:rsidRPr="00CF19E5">
        <w:rPr>
          <w:rFonts w:ascii="Arial Black" w:hAnsi="Arial Black"/>
          <w:b/>
          <w:bCs/>
          <w:sz w:val="16"/>
          <w:szCs w:val="16"/>
        </w:rPr>
        <w:t>AutoMatic</w:t>
      </w:r>
      <w:r w:rsidRPr="00CF19E5">
        <w:rPr>
          <w:rFonts w:ascii="Arial Black" w:hAnsi="Arial Black"/>
          <w:sz w:val="16"/>
          <w:szCs w:val="16"/>
        </w:rPr>
        <w:t xml:space="preserve"> vasıtasıyla </w:t>
      </w:r>
      <w:r w:rsidRPr="00CF19E5">
        <w:rPr>
          <w:rFonts w:ascii="Arial Black" w:hAnsi="Arial Black"/>
          <w:b/>
          <w:sz w:val="16"/>
          <w:szCs w:val="16"/>
        </w:rPr>
        <w:t>MÜŞTERİ</w:t>
      </w:r>
      <w:r w:rsidRPr="00CF19E5">
        <w:rPr>
          <w:rFonts w:ascii="Arial Black" w:hAnsi="Arial Black"/>
          <w:sz w:val="16"/>
          <w:szCs w:val="16"/>
        </w:rPr>
        <w:t xml:space="preserve">’nin çeşitli satış yerlerinden yaptığı alımlar ayda 2 (iki) defa </w:t>
      </w:r>
      <w:r w:rsidR="0095257A" w:rsidRPr="00CF19E5">
        <w:rPr>
          <w:rFonts w:ascii="Arial Black" w:hAnsi="Arial Black"/>
          <w:b/>
          <w:sz w:val="16"/>
          <w:szCs w:val="16"/>
        </w:rPr>
        <w:t>ÖZ</w:t>
      </w:r>
      <w:r w:rsidR="00F43ABD">
        <w:rPr>
          <w:rFonts w:ascii="Arial Black" w:hAnsi="Arial Black"/>
          <w:b/>
          <w:sz w:val="16"/>
          <w:szCs w:val="16"/>
        </w:rPr>
        <w:t>ÇİFTÇİ</w:t>
      </w:r>
      <w:r w:rsidR="0095257A" w:rsidRPr="00CF19E5">
        <w:rPr>
          <w:rFonts w:ascii="Arial Black" w:hAnsi="Arial Black"/>
          <w:b/>
          <w:sz w:val="16"/>
          <w:szCs w:val="16"/>
        </w:rPr>
        <w:t xml:space="preserve"> </w:t>
      </w:r>
      <w:r w:rsidRPr="00CF19E5">
        <w:rPr>
          <w:rFonts w:ascii="Arial Black" w:hAnsi="Arial Black"/>
          <w:sz w:val="16"/>
          <w:szCs w:val="16"/>
        </w:rPr>
        <w:t>tarafından fatura edilir.</w:t>
      </w:r>
      <w:r w:rsidR="00F43ABD">
        <w:rPr>
          <w:rFonts w:ascii="Arial Black" w:hAnsi="Arial Black"/>
          <w:sz w:val="16"/>
          <w:szCs w:val="16"/>
        </w:rPr>
        <w:t xml:space="preserve"> </w:t>
      </w:r>
      <w:r w:rsidR="0095257A" w:rsidRPr="00CF19E5">
        <w:rPr>
          <w:rFonts w:ascii="Arial Black" w:hAnsi="Arial Black"/>
          <w:b/>
          <w:sz w:val="16"/>
          <w:szCs w:val="16"/>
        </w:rPr>
        <w:t>ÖZ</w:t>
      </w:r>
      <w:r w:rsidR="00F43ABD">
        <w:rPr>
          <w:rFonts w:ascii="Arial Black" w:hAnsi="Arial Black"/>
          <w:b/>
          <w:sz w:val="16"/>
          <w:szCs w:val="16"/>
        </w:rPr>
        <w:t>ÇİFTÇİ</w:t>
      </w:r>
      <w:r w:rsidR="00346C86" w:rsidRPr="00CF19E5">
        <w:rPr>
          <w:rFonts w:ascii="Arial Black" w:hAnsi="Arial Black"/>
          <w:sz w:val="16"/>
          <w:szCs w:val="16"/>
        </w:rPr>
        <w:t xml:space="preserve">, MÜŞTERİ’nin </w:t>
      </w:r>
      <w:r w:rsidR="00351F05" w:rsidRPr="00CF19E5">
        <w:rPr>
          <w:rFonts w:ascii="Arial Black" w:hAnsi="Arial Black"/>
          <w:sz w:val="16"/>
          <w:szCs w:val="16"/>
        </w:rPr>
        <w:t xml:space="preserve">akaryakıt alımlarına, pompa satış fiyatı üzerinden tüm  Petrol Ofisi bayilerinden  </w:t>
      </w:r>
      <w:r w:rsidR="00F43ABD">
        <w:rPr>
          <w:rFonts w:ascii="Arial Black" w:hAnsi="Arial Black"/>
          <w:b/>
          <w:color w:val="FF0000"/>
          <w:sz w:val="16"/>
          <w:szCs w:val="16"/>
        </w:rPr>
        <w:t>........</w:t>
      </w:r>
      <w:r w:rsidR="00251FF2">
        <w:rPr>
          <w:rFonts w:ascii="Arial Black" w:hAnsi="Arial Black"/>
          <w:b/>
          <w:color w:val="FF0000"/>
          <w:sz w:val="16"/>
          <w:szCs w:val="16"/>
        </w:rPr>
        <w:t xml:space="preserve"> </w:t>
      </w:r>
      <w:r w:rsidR="00351F05" w:rsidRPr="00CF19E5">
        <w:rPr>
          <w:rFonts w:ascii="Arial Black" w:hAnsi="Arial Black"/>
          <w:sz w:val="16"/>
          <w:szCs w:val="16"/>
        </w:rPr>
        <w:t xml:space="preserve"> oranında iskonto uygulayacaktır. </w:t>
      </w:r>
      <w:r w:rsidRPr="00CF19E5">
        <w:rPr>
          <w:rFonts w:ascii="Arial Black" w:hAnsi="Arial Black"/>
          <w:sz w:val="16"/>
          <w:szCs w:val="16"/>
        </w:rPr>
        <w:t>Ancak</w:t>
      </w:r>
      <w:r w:rsidR="00F43ABD">
        <w:rPr>
          <w:rFonts w:ascii="Arial Black" w:hAnsi="Arial Black"/>
          <w:sz w:val="16"/>
          <w:szCs w:val="16"/>
        </w:rPr>
        <w:t xml:space="preserve"> </w:t>
      </w:r>
      <w:r w:rsidR="00C85A62" w:rsidRPr="00CF19E5">
        <w:rPr>
          <w:rFonts w:ascii="Arial Black" w:hAnsi="Arial Black"/>
          <w:b/>
          <w:sz w:val="16"/>
          <w:szCs w:val="16"/>
        </w:rPr>
        <w:t>ÖZ</w:t>
      </w:r>
      <w:r w:rsidR="00F43ABD">
        <w:rPr>
          <w:rFonts w:ascii="Arial Black" w:hAnsi="Arial Black"/>
          <w:b/>
          <w:sz w:val="16"/>
          <w:szCs w:val="16"/>
        </w:rPr>
        <w:t>ÇİFTÇİ</w:t>
      </w:r>
      <w:r w:rsidRPr="00CF19E5">
        <w:rPr>
          <w:rFonts w:ascii="Arial Black" w:hAnsi="Arial Black"/>
          <w:sz w:val="16"/>
          <w:szCs w:val="16"/>
        </w:rPr>
        <w:t>, beklenmeyen ekonomik olumsuzluklar veya yetkili merciler tarafından yürürlüğe konan sektörel uygulama değişiklikleri, akaryakıt  sektörünün uymakla tabi olduğu kurumların alacağı kararlar, tavan - taban fiyat uygulamaları, vergi oranlarında yapılacak değişiklikler, döviz kurları ve faizlerde yaşanabilecek</w:t>
      </w:r>
      <w:r w:rsidR="00F43ABD">
        <w:rPr>
          <w:rFonts w:ascii="Arial Black" w:hAnsi="Arial Black"/>
          <w:sz w:val="16"/>
          <w:szCs w:val="16"/>
        </w:rPr>
        <w:t xml:space="preserve"> </w:t>
      </w:r>
      <w:r w:rsidRPr="00CF19E5">
        <w:rPr>
          <w:rFonts w:ascii="Arial Black" w:hAnsi="Arial Black"/>
          <w:sz w:val="16"/>
          <w:szCs w:val="16"/>
        </w:rPr>
        <w:t xml:space="preserve"> aşırı değişimler sonucu kar marjında oluşan anormal değişiklikler nedeni ile veya piyasa koşullarındaki değişikliklerden bağımsız olarak MÜŞTERİ’nin</w:t>
      </w:r>
      <w:r w:rsidR="00F43ABD">
        <w:rPr>
          <w:rFonts w:ascii="Arial Black" w:hAnsi="Arial Black"/>
          <w:sz w:val="16"/>
          <w:szCs w:val="16"/>
        </w:rPr>
        <w:t xml:space="preserve"> </w:t>
      </w:r>
      <w:r w:rsidRPr="00CF19E5">
        <w:rPr>
          <w:rFonts w:ascii="Arial Black" w:hAnsi="Arial Black"/>
          <w:sz w:val="16"/>
          <w:szCs w:val="16"/>
        </w:rPr>
        <w:t>satış koşullarında değişiklik yapma hakkına sahiptir.</w:t>
      </w:r>
    </w:p>
    <w:p w:rsidR="00E64F88" w:rsidRPr="00CF19E5" w:rsidRDefault="00E64F88" w:rsidP="00E64F88">
      <w:pPr>
        <w:pStyle w:val="GvdeMetni"/>
        <w:rPr>
          <w:rFonts w:ascii="Arial Black" w:hAnsi="Arial Black"/>
          <w:sz w:val="16"/>
          <w:szCs w:val="16"/>
          <w:lang w:val="tr-TR"/>
        </w:rPr>
      </w:pPr>
    </w:p>
    <w:p w:rsidR="0036179E" w:rsidRPr="00CF19E5" w:rsidRDefault="00E64F88" w:rsidP="00E64F88">
      <w:pPr>
        <w:pStyle w:val="GvdeMetni"/>
        <w:rPr>
          <w:rFonts w:ascii="Arial Black" w:hAnsi="Arial Black"/>
          <w:sz w:val="16"/>
          <w:szCs w:val="16"/>
        </w:rPr>
      </w:pPr>
      <w:r w:rsidRPr="00CF19E5">
        <w:rPr>
          <w:rFonts w:ascii="Arial Black" w:hAnsi="Arial Black"/>
          <w:sz w:val="16"/>
          <w:szCs w:val="16"/>
        </w:rPr>
        <w:t>Her ayın 1’i ile 15’i arasındaki alış-verişler</w:t>
      </w:r>
      <w:r w:rsidR="0095257A" w:rsidRPr="00CF19E5">
        <w:rPr>
          <w:rFonts w:ascii="Arial Black" w:hAnsi="Arial Black"/>
          <w:b/>
          <w:sz w:val="16"/>
          <w:szCs w:val="16"/>
          <w:lang w:val="tr-TR"/>
        </w:rPr>
        <w:t xml:space="preserve">    ÖZ</w:t>
      </w:r>
      <w:r w:rsidR="00F43ABD">
        <w:rPr>
          <w:rFonts w:ascii="Arial Black" w:hAnsi="Arial Black"/>
          <w:b/>
          <w:sz w:val="16"/>
          <w:szCs w:val="16"/>
          <w:lang w:val="tr-TR"/>
        </w:rPr>
        <w:t xml:space="preserve">ÇİFTÇİ </w:t>
      </w:r>
      <w:r w:rsidRPr="00CF19E5">
        <w:rPr>
          <w:rFonts w:ascii="Arial Black" w:hAnsi="Arial Black"/>
          <w:sz w:val="16"/>
          <w:szCs w:val="16"/>
        </w:rPr>
        <w:t xml:space="preserve">tarafından 15’inde faturalanır. 16’sı ile ayın son günü arasındaki alışverişler ise ayın son gününde faturalanır. </w:t>
      </w:r>
      <w:r w:rsidR="00BB28C9" w:rsidRPr="00CF19E5">
        <w:rPr>
          <w:rFonts w:ascii="Arial Black" w:hAnsi="Arial Black"/>
          <w:sz w:val="16"/>
          <w:szCs w:val="16"/>
        </w:rPr>
        <w:t xml:space="preserve"> Ay içinde kesilen bu </w:t>
      </w:r>
      <w:r w:rsidR="000377EB" w:rsidRPr="00CF19E5">
        <w:rPr>
          <w:rFonts w:ascii="Arial Black" w:hAnsi="Arial Black"/>
          <w:sz w:val="16"/>
          <w:szCs w:val="16"/>
        </w:rPr>
        <w:t>i</w:t>
      </w:r>
      <w:r w:rsidR="00DF3470">
        <w:rPr>
          <w:rFonts w:ascii="Arial Black" w:hAnsi="Arial Black"/>
          <w:sz w:val="16"/>
          <w:szCs w:val="16"/>
        </w:rPr>
        <w:t xml:space="preserve">ki faturanın ödemesi fatura </w:t>
      </w:r>
      <w:r w:rsidR="00251FF2">
        <w:rPr>
          <w:rFonts w:ascii="Arial Black" w:hAnsi="Arial Black"/>
          <w:color w:val="FF0000"/>
          <w:sz w:val="16"/>
          <w:szCs w:val="16"/>
        </w:rPr>
        <w:t xml:space="preserve">+ </w:t>
      </w:r>
      <w:r w:rsidR="00F51C5C">
        <w:rPr>
          <w:rFonts w:ascii="Arial Black" w:hAnsi="Arial Black"/>
          <w:color w:val="FF0000"/>
          <w:sz w:val="16"/>
          <w:szCs w:val="16"/>
        </w:rPr>
        <w:t xml:space="preserve"> </w:t>
      </w:r>
      <w:r w:rsidR="000377EB" w:rsidRPr="00CF19E5">
        <w:rPr>
          <w:rFonts w:ascii="Arial Black" w:hAnsi="Arial Black"/>
          <w:sz w:val="16"/>
          <w:szCs w:val="16"/>
        </w:rPr>
        <w:t>gün içinde</w:t>
      </w:r>
      <w:r w:rsidR="00BB28C9" w:rsidRPr="00CF19E5">
        <w:rPr>
          <w:rFonts w:ascii="Arial Black" w:hAnsi="Arial Black"/>
          <w:sz w:val="16"/>
          <w:szCs w:val="16"/>
        </w:rPr>
        <w:t xml:space="preserve"> ödenir.</w:t>
      </w:r>
    </w:p>
    <w:p w:rsidR="00BB28C9" w:rsidRPr="00CF19E5" w:rsidRDefault="00BB28C9" w:rsidP="00E64F88">
      <w:pPr>
        <w:pStyle w:val="GvdeMetni"/>
        <w:rPr>
          <w:rFonts w:ascii="Arial Black" w:hAnsi="Arial Black"/>
          <w:sz w:val="16"/>
          <w:szCs w:val="16"/>
        </w:rPr>
      </w:pPr>
    </w:p>
    <w:p w:rsidR="00B826DD" w:rsidRPr="00CF19E5" w:rsidRDefault="00B826DD" w:rsidP="00B826DD">
      <w:pPr>
        <w:pStyle w:val="GvdeMetni"/>
        <w:rPr>
          <w:rFonts w:ascii="Arial Black" w:hAnsi="Arial Black"/>
          <w:i/>
          <w:iCs/>
          <w:sz w:val="16"/>
          <w:szCs w:val="16"/>
          <w:lang w:val="tr-TR"/>
        </w:rPr>
      </w:pPr>
      <w:r w:rsidRPr="00CF19E5">
        <w:rPr>
          <w:rFonts w:ascii="Arial Black" w:hAnsi="Arial Black"/>
          <w:i/>
          <w:iCs/>
          <w:sz w:val="16"/>
          <w:szCs w:val="16"/>
          <w:lang w:val="tr-TR"/>
        </w:rPr>
        <w:t>SİSTEM KULLANIMI</w:t>
      </w:r>
    </w:p>
    <w:p w:rsidR="00B826DD" w:rsidRPr="00CF19E5" w:rsidRDefault="00B826DD" w:rsidP="00B826DD">
      <w:pPr>
        <w:jc w:val="both"/>
        <w:rPr>
          <w:rFonts w:ascii="Arial Black" w:hAnsi="Arial Black"/>
          <w:sz w:val="16"/>
          <w:szCs w:val="16"/>
        </w:rPr>
      </w:pPr>
      <w:r w:rsidRPr="00CF19E5">
        <w:rPr>
          <w:rFonts w:ascii="Arial Black" w:hAnsi="Arial Black"/>
          <w:b/>
          <w:sz w:val="16"/>
          <w:szCs w:val="16"/>
        </w:rPr>
        <w:t xml:space="preserve">Madde 10 - </w:t>
      </w:r>
      <w:r w:rsidRPr="00CF19E5">
        <w:rPr>
          <w:rFonts w:ascii="Arial Black" w:hAnsi="Arial Black"/>
          <w:b/>
          <w:bCs/>
          <w:sz w:val="16"/>
          <w:szCs w:val="16"/>
        </w:rPr>
        <w:t xml:space="preserve">MÜŞTERİ, </w:t>
      </w:r>
      <w:r w:rsidRPr="00CF19E5">
        <w:rPr>
          <w:rFonts w:ascii="Arial Black" w:hAnsi="Arial Black"/>
          <w:sz w:val="16"/>
          <w:szCs w:val="16"/>
        </w:rPr>
        <w:t xml:space="preserve">işbu sözleşmenin akdi tarihinden itibaren sözleşmenin bitimine kadar filosuna dahil edip aynı tip sistemle donatmak isteyeceği araçları münhasıran AutoMatic yapacaktır. İşbu sözleşme kapsamında sisteme dahil edilen her bir aracın dahil edilme tarihinden itibaren </w:t>
      </w:r>
      <w:r w:rsidR="004E55FA">
        <w:rPr>
          <w:rFonts w:ascii="Arial Black" w:hAnsi="Arial Black"/>
          <w:sz w:val="16"/>
          <w:szCs w:val="16"/>
        </w:rPr>
        <w:t>asgari 1</w:t>
      </w:r>
      <w:r w:rsidR="007E38E3" w:rsidRPr="00CF19E5">
        <w:rPr>
          <w:rFonts w:ascii="Arial Black" w:hAnsi="Arial Black"/>
          <w:sz w:val="16"/>
          <w:szCs w:val="16"/>
        </w:rPr>
        <w:t xml:space="preserve"> (</w:t>
      </w:r>
      <w:r w:rsidR="004E55FA">
        <w:rPr>
          <w:rFonts w:ascii="Arial Black" w:hAnsi="Arial Black"/>
          <w:sz w:val="16"/>
          <w:szCs w:val="16"/>
        </w:rPr>
        <w:t>Bir</w:t>
      </w:r>
      <w:r w:rsidRPr="00CF19E5">
        <w:rPr>
          <w:rFonts w:ascii="Arial Black" w:hAnsi="Arial Black"/>
          <w:sz w:val="16"/>
          <w:szCs w:val="16"/>
        </w:rPr>
        <w:t xml:space="preserve">) yıl süreyle sistem içinde kalması hususunda taraflarca mutabık kalındığından, herhangi bir nedenle  </w:t>
      </w:r>
      <w:r w:rsidRPr="00CF19E5">
        <w:rPr>
          <w:rFonts w:ascii="Arial Black" w:hAnsi="Arial Black"/>
          <w:b/>
          <w:bCs/>
          <w:sz w:val="16"/>
          <w:szCs w:val="16"/>
        </w:rPr>
        <w:t>AutoMatic</w:t>
      </w:r>
      <w:r w:rsidRPr="00CF19E5">
        <w:rPr>
          <w:rFonts w:ascii="Arial Black" w:hAnsi="Arial Black"/>
          <w:sz w:val="16"/>
          <w:szCs w:val="16"/>
        </w:rPr>
        <w:t xml:space="preserve">’ten çıkartılması durumunda, ekipmanların başka bir araca takılması  ve araca takılan ilk ekipmana kaydedilen bilgilerde değişiklik yapılması durumlarında </w:t>
      </w:r>
      <w:r w:rsidRPr="00CF19E5">
        <w:rPr>
          <w:rFonts w:ascii="Arial Black" w:hAnsi="Arial Black"/>
          <w:b/>
          <w:sz w:val="16"/>
          <w:szCs w:val="16"/>
        </w:rPr>
        <w:t>MÜŞTERİ</w:t>
      </w:r>
      <w:r w:rsidRPr="00CF19E5">
        <w:rPr>
          <w:rFonts w:ascii="Arial Black" w:hAnsi="Arial Black"/>
          <w:bCs/>
          <w:sz w:val="16"/>
          <w:szCs w:val="16"/>
        </w:rPr>
        <w:t>,</w:t>
      </w:r>
      <w:r w:rsidRPr="00CF19E5">
        <w:rPr>
          <w:rFonts w:ascii="Arial Black" w:hAnsi="Arial Black"/>
          <w:sz w:val="16"/>
          <w:szCs w:val="16"/>
        </w:rPr>
        <w:t xml:space="preserve"> araç başına işlemi</w:t>
      </w:r>
      <w:r w:rsidR="004E55FA">
        <w:rPr>
          <w:rFonts w:ascii="Arial Black" w:hAnsi="Arial Black"/>
          <w:sz w:val="16"/>
          <w:szCs w:val="16"/>
        </w:rPr>
        <w:t xml:space="preserve">n  yapıldığı tarihteki  </w:t>
      </w:r>
      <w:r w:rsidRPr="00CF19E5">
        <w:rPr>
          <w:rFonts w:ascii="Arial Black" w:hAnsi="Arial Black"/>
          <w:sz w:val="16"/>
          <w:szCs w:val="16"/>
        </w:rPr>
        <w:t xml:space="preserve"> T</w:t>
      </w:r>
      <w:r w:rsidR="004E55FA">
        <w:rPr>
          <w:rFonts w:ascii="Arial Black" w:hAnsi="Arial Black"/>
          <w:sz w:val="16"/>
          <w:szCs w:val="16"/>
        </w:rPr>
        <w:t xml:space="preserve">KÜ için 500 TÜRK LİRASI, FUEL-O-PASS için 250 (Türk lirası) ve KART için 100 (Türk lirası ) </w:t>
      </w:r>
      <w:r w:rsidRPr="00CF19E5">
        <w:rPr>
          <w:rFonts w:ascii="Arial Black" w:hAnsi="Arial Black"/>
          <w:sz w:val="16"/>
          <w:szCs w:val="16"/>
        </w:rPr>
        <w:t>ve KDV’si tutarında bedelleri bir sonraki ayın 21’inde ödeyecektir.</w:t>
      </w:r>
    </w:p>
    <w:p w:rsidR="00CF19E5" w:rsidRPr="00CF19E5" w:rsidRDefault="00CF19E5" w:rsidP="00B826DD">
      <w:pPr>
        <w:pStyle w:val="GvdeMetni"/>
        <w:rPr>
          <w:rFonts w:ascii="Arial Black" w:hAnsi="Arial Black"/>
          <w:i/>
          <w:iCs/>
          <w:sz w:val="16"/>
          <w:szCs w:val="16"/>
          <w:lang w:val="tr-TR"/>
        </w:rPr>
      </w:pPr>
    </w:p>
    <w:p w:rsidR="00B826DD" w:rsidRPr="00CF19E5" w:rsidRDefault="00B826DD" w:rsidP="00B826DD">
      <w:pPr>
        <w:pStyle w:val="GvdeMetni"/>
        <w:rPr>
          <w:rFonts w:ascii="Arial Black" w:hAnsi="Arial Black"/>
          <w:i/>
          <w:iCs/>
          <w:sz w:val="16"/>
          <w:szCs w:val="16"/>
          <w:lang w:val="tr-TR"/>
        </w:rPr>
      </w:pPr>
      <w:r w:rsidRPr="00CF19E5">
        <w:rPr>
          <w:rFonts w:ascii="Arial Black" w:hAnsi="Arial Black"/>
          <w:i/>
          <w:iCs/>
          <w:sz w:val="16"/>
          <w:szCs w:val="16"/>
          <w:lang w:val="tr-TR"/>
        </w:rPr>
        <w:t>ÖDEMELERDEKİ AKSAMALAR</w:t>
      </w:r>
    </w:p>
    <w:p w:rsidR="00B826DD" w:rsidRPr="00CF19E5" w:rsidRDefault="00B826DD" w:rsidP="00B826DD">
      <w:pPr>
        <w:pStyle w:val="GvdeMetni"/>
        <w:widowControl/>
        <w:rPr>
          <w:rFonts w:ascii="Arial Black" w:hAnsi="Arial Black"/>
          <w:sz w:val="16"/>
          <w:szCs w:val="16"/>
          <w:lang w:val="tr-TR"/>
        </w:rPr>
      </w:pPr>
      <w:r w:rsidRPr="00CF19E5">
        <w:rPr>
          <w:rFonts w:ascii="Arial Black" w:hAnsi="Arial Black"/>
          <w:b/>
          <w:bCs/>
          <w:sz w:val="16"/>
          <w:szCs w:val="16"/>
          <w:lang w:val="tr-TR"/>
        </w:rPr>
        <w:t>Madde 11 -</w:t>
      </w:r>
      <w:r w:rsidRPr="00CF19E5">
        <w:rPr>
          <w:rFonts w:ascii="Arial Black" w:hAnsi="Arial Black"/>
          <w:b/>
          <w:sz w:val="16"/>
          <w:szCs w:val="16"/>
          <w:lang w:val="tr-TR"/>
        </w:rPr>
        <w:t>MÜŞTERİ,</w:t>
      </w:r>
      <w:r w:rsidR="00BB28C9" w:rsidRPr="00CF19E5">
        <w:rPr>
          <w:rFonts w:ascii="Arial Black" w:hAnsi="Arial Black"/>
          <w:b/>
          <w:sz w:val="16"/>
          <w:szCs w:val="16"/>
          <w:lang w:val="tr-TR"/>
        </w:rPr>
        <w:t xml:space="preserve">  ÖZ</w:t>
      </w:r>
      <w:r w:rsidR="0066260A">
        <w:rPr>
          <w:rFonts w:ascii="Arial Black" w:hAnsi="Arial Black"/>
          <w:b/>
          <w:sz w:val="16"/>
          <w:szCs w:val="16"/>
          <w:lang w:val="tr-TR"/>
        </w:rPr>
        <w:t>ÇİFTÇİ</w:t>
      </w:r>
      <w:r w:rsidR="00346C86" w:rsidRPr="00CF19E5">
        <w:rPr>
          <w:rFonts w:ascii="Arial Black" w:hAnsi="Arial Black"/>
          <w:sz w:val="16"/>
          <w:szCs w:val="16"/>
          <w:lang w:val="tr-TR"/>
        </w:rPr>
        <w:t>’</w:t>
      </w:r>
      <w:r w:rsidR="0066260A">
        <w:rPr>
          <w:rFonts w:ascii="Arial Black" w:hAnsi="Arial Black"/>
          <w:sz w:val="16"/>
          <w:szCs w:val="16"/>
          <w:lang w:val="tr-TR"/>
        </w:rPr>
        <w:t xml:space="preserve">nin </w:t>
      </w:r>
      <w:r w:rsidRPr="00CF19E5">
        <w:rPr>
          <w:rFonts w:ascii="Arial Black" w:hAnsi="Arial Black"/>
          <w:sz w:val="16"/>
          <w:szCs w:val="16"/>
          <w:lang w:val="tr-TR"/>
        </w:rPr>
        <w:t>her türlü alacağının rüçhanlı alacak olduğunu ve (3). şahıslara olan borçlarından önce tahsil edileceğini ve borçlarını</w:t>
      </w:r>
      <w:r w:rsidR="0066260A">
        <w:rPr>
          <w:rFonts w:ascii="Arial Black" w:hAnsi="Arial Black"/>
          <w:sz w:val="16"/>
          <w:szCs w:val="16"/>
          <w:lang w:val="tr-TR"/>
        </w:rPr>
        <w:t xml:space="preserve"> </w:t>
      </w:r>
      <w:r w:rsidR="00BB28C9" w:rsidRPr="00CF19E5">
        <w:rPr>
          <w:rFonts w:ascii="Arial Black" w:hAnsi="Arial Black"/>
          <w:b/>
          <w:sz w:val="16"/>
          <w:szCs w:val="16"/>
          <w:lang w:val="tr-TR"/>
        </w:rPr>
        <w:t>ÖZ</w:t>
      </w:r>
      <w:r w:rsidR="0066260A">
        <w:rPr>
          <w:rFonts w:ascii="Arial Black" w:hAnsi="Arial Black"/>
          <w:b/>
          <w:sz w:val="16"/>
          <w:szCs w:val="16"/>
          <w:lang w:val="tr-TR"/>
        </w:rPr>
        <w:t xml:space="preserve">ÇİFTÇİ'ye </w:t>
      </w:r>
      <w:r w:rsidRPr="00CF19E5">
        <w:rPr>
          <w:rFonts w:ascii="Arial Black" w:hAnsi="Arial Black"/>
          <w:sz w:val="16"/>
          <w:szCs w:val="16"/>
          <w:lang w:val="tr-TR"/>
        </w:rPr>
        <w:t>zamanında ödememesi durumunda, geciken kısım ve fiili tahsilat tarihine kadar geçen süre dik</w:t>
      </w:r>
      <w:r w:rsidR="005C229C" w:rsidRPr="00CF19E5">
        <w:rPr>
          <w:rFonts w:ascii="Arial Black" w:hAnsi="Arial Black"/>
          <w:sz w:val="16"/>
          <w:szCs w:val="16"/>
          <w:lang w:val="tr-TR"/>
        </w:rPr>
        <w:t>k</w:t>
      </w:r>
      <w:r w:rsidR="00D53413">
        <w:rPr>
          <w:rFonts w:ascii="Arial Black" w:hAnsi="Arial Black"/>
          <w:sz w:val="16"/>
          <w:szCs w:val="16"/>
          <w:lang w:val="tr-TR"/>
        </w:rPr>
        <w:t>ate alınarak, bunlara aylık % 1</w:t>
      </w:r>
      <w:r w:rsidR="005C229C" w:rsidRPr="00CF19E5">
        <w:rPr>
          <w:rFonts w:ascii="Arial Black" w:hAnsi="Arial Black"/>
          <w:sz w:val="16"/>
          <w:szCs w:val="16"/>
          <w:lang w:val="tr-TR"/>
        </w:rPr>
        <w:t>(yüzde</w:t>
      </w:r>
      <w:r w:rsidR="00D53413">
        <w:rPr>
          <w:rFonts w:ascii="Arial Black" w:hAnsi="Arial Black"/>
          <w:sz w:val="16"/>
          <w:szCs w:val="16"/>
          <w:lang w:val="tr-TR"/>
        </w:rPr>
        <w:t>bir</w:t>
      </w:r>
      <w:r w:rsidRPr="00CF19E5">
        <w:rPr>
          <w:rFonts w:ascii="Arial Black" w:hAnsi="Arial Black"/>
          <w:sz w:val="16"/>
          <w:szCs w:val="16"/>
          <w:lang w:val="tr-TR"/>
        </w:rPr>
        <w:t>) gecikme faizi tahakkuk ettirileceğini</w:t>
      </w:r>
      <w:r w:rsidRPr="00CF19E5">
        <w:rPr>
          <w:rFonts w:ascii="Arial Black" w:hAnsi="Arial Black"/>
          <w:snapToGrid w:val="0"/>
          <w:sz w:val="16"/>
          <w:szCs w:val="16"/>
          <w:lang w:val="tr-TR"/>
        </w:rPr>
        <w:t xml:space="preserve"> beyan, kabul ve taahhüt etmiştir.</w:t>
      </w:r>
      <w:r w:rsidRPr="00CF19E5">
        <w:rPr>
          <w:rFonts w:ascii="Arial Black" w:hAnsi="Arial Black"/>
          <w:sz w:val="16"/>
          <w:szCs w:val="16"/>
          <w:lang w:val="tr-TR"/>
        </w:rPr>
        <w:t xml:space="preserve"> Ödememe, eksik ödeme veya geç ödeme hallerinde</w:t>
      </w:r>
      <w:r w:rsidR="0066260A">
        <w:rPr>
          <w:rFonts w:ascii="Arial Black" w:hAnsi="Arial Black"/>
          <w:sz w:val="16"/>
          <w:szCs w:val="16"/>
          <w:lang w:val="tr-TR"/>
        </w:rPr>
        <w:t xml:space="preserve"> </w:t>
      </w:r>
      <w:r w:rsidR="00BB28C9" w:rsidRPr="00CF19E5">
        <w:rPr>
          <w:rFonts w:ascii="Arial Black" w:hAnsi="Arial Black"/>
          <w:b/>
          <w:sz w:val="16"/>
          <w:szCs w:val="16"/>
          <w:lang w:val="tr-TR"/>
        </w:rPr>
        <w:t>ÖZ</w:t>
      </w:r>
      <w:r w:rsidR="0066260A">
        <w:rPr>
          <w:rFonts w:ascii="Arial Black" w:hAnsi="Arial Black"/>
          <w:b/>
          <w:sz w:val="16"/>
          <w:szCs w:val="16"/>
          <w:lang w:val="tr-TR"/>
        </w:rPr>
        <w:t>ÇİFTÇİ</w:t>
      </w:r>
      <w:r w:rsidR="00BB28C9" w:rsidRPr="00CF19E5">
        <w:rPr>
          <w:rFonts w:ascii="Arial Black" w:hAnsi="Arial Black"/>
          <w:b/>
          <w:sz w:val="16"/>
          <w:szCs w:val="16"/>
          <w:lang w:val="tr-TR"/>
        </w:rPr>
        <w:t xml:space="preserve"> </w:t>
      </w:r>
      <w:r w:rsidRPr="00CF19E5">
        <w:rPr>
          <w:rFonts w:ascii="Arial Black" w:hAnsi="Arial Black"/>
          <w:sz w:val="16"/>
          <w:szCs w:val="16"/>
          <w:lang w:val="tr-TR"/>
        </w:rPr>
        <w:t xml:space="preserve">, işbu sözleşmeyi fesh edip etmemekte serbest olup, her üç halde de, </w:t>
      </w:r>
      <w:r w:rsidR="00BB28C9" w:rsidRPr="00CF19E5">
        <w:rPr>
          <w:rFonts w:ascii="Arial Black" w:hAnsi="Arial Black"/>
          <w:b/>
          <w:sz w:val="16"/>
          <w:szCs w:val="16"/>
          <w:lang w:val="tr-TR"/>
        </w:rPr>
        <w:t>ÖZ</w:t>
      </w:r>
      <w:r w:rsidR="0066260A">
        <w:rPr>
          <w:rFonts w:ascii="Arial Black" w:hAnsi="Arial Black"/>
          <w:b/>
          <w:sz w:val="16"/>
          <w:szCs w:val="16"/>
          <w:lang w:val="tr-TR"/>
        </w:rPr>
        <w:t>ÇİFTÇİ</w:t>
      </w:r>
      <w:r w:rsidRPr="00CF19E5">
        <w:rPr>
          <w:rFonts w:ascii="Arial Black" w:hAnsi="Arial Black"/>
          <w:sz w:val="16"/>
          <w:szCs w:val="16"/>
          <w:lang w:val="tr-TR"/>
        </w:rPr>
        <w:t xml:space="preserve">, alacakları için gecikme faizi talep etmeye, her türlü takipte bulunmaya ve varsa verilmiş olan teminatları herhangi bir ihbara gerek kalmaksızın nakde çevirmeye yetkilidir. </w:t>
      </w:r>
      <w:r w:rsidRPr="00CF19E5">
        <w:rPr>
          <w:rFonts w:ascii="Arial Black" w:hAnsi="Arial Black"/>
          <w:b/>
          <w:bCs/>
          <w:sz w:val="16"/>
          <w:szCs w:val="16"/>
          <w:lang w:val="tr-TR"/>
        </w:rPr>
        <w:t>MÜŞTERİ</w:t>
      </w:r>
      <w:r w:rsidRPr="00CF19E5">
        <w:rPr>
          <w:rFonts w:ascii="Arial Black" w:hAnsi="Arial Black"/>
          <w:sz w:val="16"/>
          <w:szCs w:val="16"/>
          <w:lang w:val="tr-TR"/>
        </w:rPr>
        <w:t xml:space="preserve">’nin herhangi bir sebepten doğan borcunun tahsili ve itfa planına bağlanması hususunda mutabakat sağlanamaması ve bir dava veya icra takibine konu edilmesi halinde, </w:t>
      </w:r>
      <w:r w:rsidRPr="00CF19E5">
        <w:rPr>
          <w:rFonts w:ascii="Arial Black" w:hAnsi="Arial Black"/>
          <w:b/>
          <w:bCs/>
          <w:sz w:val="16"/>
          <w:szCs w:val="16"/>
          <w:lang w:val="tr-TR"/>
        </w:rPr>
        <w:t>MÜŞTERİ</w:t>
      </w:r>
      <w:r w:rsidRPr="00CF19E5">
        <w:rPr>
          <w:rFonts w:ascii="Arial Black" w:hAnsi="Arial Black"/>
          <w:sz w:val="16"/>
          <w:szCs w:val="16"/>
          <w:lang w:val="tr-TR"/>
        </w:rPr>
        <w:t xml:space="preserve">’nin </w:t>
      </w:r>
      <w:r w:rsidRPr="00CF19E5">
        <w:rPr>
          <w:rFonts w:ascii="Arial Black" w:hAnsi="Arial Black"/>
          <w:b/>
          <w:bCs/>
          <w:snapToGrid w:val="0"/>
          <w:sz w:val="16"/>
          <w:szCs w:val="16"/>
          <w:lang w:val="tr-TR"/>
        </w:rPr>
        <w:t>AutoMatic</w:t>
      </w:r>
      <w:r w:rsidRPr="00CF19E5">
        <w:rPr>
          <w:rFonts w:ascii="Arial Black" w:hAnsi="Arial Black"/>
          <w:snapToGrid w:val="0"/>
          <w:sz w:val="16"/>
          <w:szCs w:val="16"/>
          <w:lang w:val="tr-TR"/>
        </w:rPr>
        <w:t xml:space="preserve"> kullanımı </w:t>
      </w:r>
      <w:r w:rsidRPr="00CF19E5">
        <w:rPr>
          <w:rFonts w:ascii="Arial Black" w:hAnsi="Arial Black"/>
          <w:sz w:val="16"/>
          <w:szCs w:val="16"/>
          <w:lang w:val="tr-TR"/>
        </w:rPr>
        <w:t>süresiz olarak durdurulabilir.</w:t>
      </w:r>
    </w:p>
    <w:p w:rsidR="00B826DD" w:rsidRPr="00CF19E5" w:rsidRDefault="00B826DD" w:rsidP="00B826DD">
      <w:pPr>
        <w:pStyle w:val="GvdeMetni"/>
        <w:rPr>
          <w:rFonts w:ascii="Arial Black" w:hAnsi="Arial Black"/>
          <w:i/>
          <w:iCs/>
          <w:sz w:val="16"/>
          <w:szCs w:val="16"/>
          <w:lang w:val="tr-TR"/>
        </w:rPr>
      </w:pPr>
      <w:r w:rsidRPr="00CF19E5">
        <w:rPr>
          <w:rFonts w:ascii="Arial Black" w:hAnsi="Arial Black"/>
          <w:i/>
          <w:iCs/>
          <w:sz w:val="16"/>
          <w:szCs w:val="16"/>
          <w:lang w:val="tr-TR"/>
        </w:rPr>
        <w:t>SORUMLULUK</w:t>
      </w:r>
    </w:p>
    <w:p w:rsidR="00B826DD" w:rsidRPr="00CF19E5" w:rsidRDefault="00B826DD" w:rsidP="00B826DD">
      <w:pPr>
        <w:jc w:val="both"/>
        <w:rPr>
          <w:rFonts w:ascii="Arial Black" w:hAnsi="Arial Black"/>
          <w:sz w:val="16"/>
          <w:szCs w:val="16"/>
        </w:rPr>
      </w:pPr>
      <w:r w:rsidRPr="00CF19E5">
        <w:rPr>
          <w:rFonts w:ascii="Arial Black" w:hAnsi="Arial Black"/>
          <w:b/>
          <w:bCs/>
          <w:sz w:val="16"/>
          <w:szCs w:val="16"/>
        </w:rPr>
        <w:t>Madde 12 -</w:t>
      </w:r>
      <w:r w:rsidRPr="00CF19E5">
        <w:rPr>
          <w:rFonts w:ascii="Arial Black" w:hAnsi="Arial Black"/>
          <w:b/>
          <w:sz w:val="16"/>
          <w:szCs w:val="16"/>
        </w:rPr>
        <w:t>MÜŞTERİ</w:t>
      </w:r>
      <w:r w:rsidRPr="00CF19E5">
        <w:rPr>
          <w:rFonts w:ascii="Arial Black" w:hAnsi="Arial Black"/>
          <w:sz w:val="16"/>
          <w:szCs w:val="16"/>
        </w:rPr>
        <w:t xml:space="preserve">, </w:t>
      </w:r>
      <w:r w:rsidRPr="00CF19E5">
        <w:rPr>
          <w:rFonts w:ascii="Arial Black" w:hAnsi="Arial Black"/>
          <w:b/>
          <w:bCs/>
          <w:sz w:val="16"/>
          <w:szCs w:val="16"/>
        </w:rPr>
        <w:t>AutoMatic</w:t>
      </w:r>
      <w:r w:rsidRPr="00CF19E5">
        <w:rPr>
          <w:rFonts w:ascii="Arial Black" w:hAnsi="Arial Black"/>
          <w:sz w:val="16"/>
          <w:szCs w:val="16"/>
        </w:rPr>
        <w:t>’e dahil olan taşıtının satılması, çalınması, kaybolması veya kaza geçirmesi halinde, bu durumu aynı gün veya tatil günüyse takip eden ilk mesai gününde en geç saat 17.00’</w:t>
      </w:r>
      <w:r w:rsidR="0066260A">
        <w:rPr>
          <w:rFonts w:ascii="Arial Black" w:hAnsi="Arial Black"/>
          <w:sz w:val="16"/>
          <w:szCs w:val="16"/>
        </w:rPr>
        <w:t>a</w:t>
      </w:r>
      <w:r w:rsidRPr="00CF19E5">
        <w:rPr>
          <w:rFonts w:ascii="Arial Black" w:hAnsi="Arial Black"/>
          <w:sz w:val="16"/>
          <w:szCs w:val="16"/>
        </w:rPr>
        <w:t xml:space="preserve"> kadar </w:t>
      </w:r>
      <w:r w:rsidR="00BB28C9" w:rsidRPr="00CF19E5">
        <w:rPr>
          <w:rFonts w:ascii="Arial Black" w:hAnsi="Arial Black"/>
          <w:b/>
          <w:sz w:val="16"/>
          <w:szCs w:val="16"/>
        </w:rPr>
        <w:t>ÖZ</w:t>
      </w:r>
      <w:r w:rsidR="0066260A">
        <w:rPr>
          <w:rFonts w:ascii="Arial Black" w:hAnsi="Arial Black"/>
          <w:b/>
          <w:sz w:val="16"/>
          <w:szCs w:val="16"/>
        </w:rPr>
        <w:t xml:space="preserve">ÇİFTÇİ'ye </w:t>
      </w:r>
      <w:r w:rsidRPr="00CF19E5">
        <w:rPr>
          <w:rFonts w:ascii="Arial Black" w:hAnsi="Arial Black"/>
          <w:sz w:val="16"/>
          <w:szCs w:val="16"/>
        </w:rPr>
        <w:t xml:space="preserve">bildirmek zorundadır. Araçların </w:t>
      </w:r>
      <w:r w:rsidR="0066260A">
        <w:rPr>
          <w:rFonts w:ascii="Arial Black" w:hAnsi="Arial Black"/>
          <w:b/>
          <w:sz w:val="16"/>
          <w:szCs w:val="16"/>
        </w:rPr>
        <w:t>ÖZÇİFTÇİ'ye</w:t>
      </w:r>
      <w:r w:rsidRPr="00CF19E5">
        <w:rPr>
          <w:rFonts w:ascii="Arial Black" w:hAnsi="Arial Black"/>
          <w:sz w:val="16"/>
          <w:szCs w:val="16"/>
        </w:rPr>
        <w:t xml:space="preserve"> bildirildiği günü takip eden gün saat 17:00’a kadar yapılan tüm alışverişler müşterinin sorumluluğundadır.  Keza, </w:t>
      </w:r>
      <w:r w:rsidRPr="00CF19E5">
        <w:rPr>
          <w:rFonts w:ascii="Arial Black" w:hAnsi="Arial Black"/>
          <w:b/>
          <w:sz w:val="16"/>
          <w:szCs w:val="16"/>
        </w:rPr>
        <w:t>MÜŞTERİ</w:t>
      </w:r>
      <w:r w:rsidRPr="00CF19E5">
        <w:rPr>
          <w:rFonts w:ascii="Arial Black" w:hAnsi="Arial Black"/>
          <w:sz w:val="16"/>
          <w:szCs w:val="16"/>
        </w:rPr>
        <w:t xml:space="preserve">, taşıtına yerleştirilmiş TKÜ’yü taşıtın satılması öncesi söküp </w:t>
      </w:r>
      <w:r w:rsidR="00C85A62" w:rsidRPr="00CF19E5">
        <w:rPr>
          <w:rFonts w:ascii="Arial Black" w:hAnsi="Arial Black"/>
          <w:b/>
          <w:sz w:val="16"/>
          <w:szCs w:val="16"/>
        </w:rPr>
        <w:t>ÖZ</w:t>
      </w:r>
      <w:r w:rsidR="0066260A">
        <w:rPr>
          <w:rFonts w:ascii="Arial Black" w:hAnsi="Arial Black"/>
          <w:b/>
          <w:sz w:val="16"/>
          <w:szCs w:val="16"/>
        </w:rPr>
        <w:t xml:space="preserve">ÇİFTÇİ'ye </w:t>
      </w:r>
      <w:r w:rsidRPr="00CF19E5">
        <w:rPr>
          <w:rFonts w:ascii="Arial Black" w:hAnsi="Arial Black"/>
          <w:sz w:val="16"/>
          <w:szCs w:val="16"/>
        </w:rPr>
        <w:t xml:space="preserve"> teslimle mükelleftir. Sökülmeyen TKÜ’lü taşıtla </w:t>
      </w:r>
      <w:r w:rsidRPr="00CF19E5">
        <w:rPr>
          <w:rFonts w:ascii="Arial Black" w:hAnsi="Arial Black"/>
          <w:b/>
          <w:sz w:val="16"/>
          <w:szCs w:val="16"/>
        </w:rPr>
        <w:t>MÜŞTERİ</w:t>
      </w:r>
      <w:r w:rsidRPr="00CF19E5">
        <w:rPr>
          <w:rFonts w:ascii="Arial Black" w:hAnsi="Arial Black"/>
          <w:sz w:val="16"/>
          <w:szCs w:val="16"/>
        </w:rPr>
        <w:t xml:space="preserve"> adına yapılan akaryakıt alışverişinden tamamen </w:t>
      </w:r>
      <w:r w:rsidRPr="00CF19E5">
        <w:rPr>
          <w:rFonts w:ascii="Arial Black" w:hAnsi="Arial Black"/>
          <w:b/>
          <w:sz w:val="16"/>
          <w:szCs w:val="16"/>
        </w:rPr>
        <w:t>MÜŞTERİ</w:t>
      </w:r>
      <w:r w:rsidRPr="00CF19E5">
        <w:rPr>
          <w:rFonts w:ascii="Arial Black" w:hAnsi="Arial Black"/>
          <w:sz w:val="16"/>
          <w:szCs w:val="16"/>
        </w:rPr>
        <w:t xml:space="preserve"> sorumlu olur.</w:t>
      </w:r>
    </w:p>
    <w:p w:rsidR="00CF19E5" w:rsidRPr="00CF19E5" w:rsidRDefault="00CF19E5" w:rsidP="00B826DD">
      <w:pPr>
        <w:pStyle w:val="GvdeMetni"/>
        <w:widowControl/>
        <w:rPr>
          <w:rFonts w:ascii="Arial Black" w:hAnsi="Arial Black"/>
          <w:i/>
          <w:iCs/>
          <w:sz w:val="16"/>
          <w:szCs w:val="16"/>
          <w:lang w:val="tr-TR"/>
        </w:rPr>
      </w:pPr>
    </w:p>
    <w:p w:rsidR="00B826DD" w:rsidRPr="00CF19E5" w:rsidRDefault="00B826DD" w:rsidP="00B826DD">
      <w:pPr>
        <w:pStyle w:val="GvdeMetni"/>
        <w:widowControl/>
        <w:rPr>
          <w:rFonts w:ascii="Arial Black" w:hAnsi="Arial Black"/>
          <w:i/>
          <w:iCs/>
          <w:sz w:val="16"/>
          <w:szCs w:val="16"/>
          <w:lang w:val="tr-TR"/>
        </w:rPr>
      </w:pPr>
      <w:r w:rsidRPr="00CF19E5">
        <w:rPr>
          <w:rFonts w:ascii="Arial Black" w:hAnsi="Arial Black"/>
          <w:i/>
          <w:iCs/>
          <w:sz w:val="16"/>
          <w:szCs w:val="16"/>
          <w:lang w:val="tr-TR"/>
        </w:rPr>
        <w:t>MASRAFLAR</w:t>
      </w:r>
    </w:p>
    <w:p w:rsidR="00B826DD" w:rsidRPr="00CF19E5" w:rsidRDefault="00B826DD" w:rsidP="00B826DD">
      <w:pPr>
        <w:pStyle w:val="GvdeMetni"/>
        <w:widowControl/>
        <w:rPr>
          <w:rFonts w:ascii="Arial Black" w:hAnsi="Arial Black"/>
          <w:sz w:val="16"/>
          <w:szCs w:val="16"/>
          <w:lang w:val="tr-TR"/>
        </w:rPr>
      </w:pPr>
      <w:r w:rsidRPr="00CF19E5">
        <w:rPr>
          <w:rFonts w:ascii="Arial Black" w:hAnsi="Arial Black"/>
          <w:b/>
          <w:bCs/>
          <w:sz w:val="16"/>
          <w:szCs w:val="16"/>
          <w:lang w:val="tr-TR"/>
        </w:rPr>
        <w:t>Madde 13 -</w:t>
      </w:r>
      <w:r w:rsidRPr="00CF19E5">
        <w:rPr>
          <w:rFonts w:ascii="Arial Black" w:hAnsi="Arial Black"/>
          <w:sz w:val="16"/>
          <w:szCs w:val="16"/>
          <w:lang w:val="tr-TR"/>
        </w:rPr>
        <w:t xml:space="preserve"> İşbu sözleşme nedeniyle tahakkuk edecek damga vergisi </w:t>
      </w:r>
      <w:r w:rsidR="00C85A62" w:rsidRPr="00CF19E5">
        <w:rPr>
          <w:rFonts w:ascii="Arial Black" w:hAnsi="Arial Black"/>
          <w:b/>
          <w:sz w:val="16"/>
          <w:szCs w:val="16"/>
          <w:lang w:val="tr-TR"/>
        </w:rPr>
        <w:t>ÖZ</w:t>
      </w:r>
      <w:r w:rsidR="0066260A">
        <w:rPr>
          <w:rFonts w:ascii="Arial Black" w:hAnsi="Arial Black"/>
          <w:b/>
          <w:sz w:val="16"/>
          <w:szCs w:val="16"/>
          <w:lang w:val="tr-TR"/>
        </w:rPr>
        <w:t>ÇİFTÇİ</w:t>
      </w:r>
      <w:r w:rsidRPr="00CF19E5">
        <w:rPr>
          <w:rFonts w:ascii="Arial Black" w:hAnsi="Arial Black"/>
          <w:sz w:val="16"/>
          <w:szCs w:val="16"/>
          <w:lang w:val="tr-TR"/>
        </w:rPr>
        <w:t xml:space="preserve"> tarafından karşılanacaktır. </w:t>
      </w:r>
      <w:r w:rsidRPr="00CF19E5">
        <w:rPr>
          <w:rFonts w:ascii="Arial Black" w:hAnsi="Arial Black"/>
          <w:sz w:val="16"/>
          <w:szCs w:val="16"/>
          <w:lang w:val="tr-TR"/>
        </w:rPr>
        <w:tab/>
      </w:r>
    </w:p>
    <w:p w:rsidR="00CF19E5" w:rsidRPr="00CF19E5" w:rsidRDefault="00CF19E5" w:rsidP="00B826DD">
      <w:pPr>
        <w:jc w:val="both"/>
        <w:rPr>
          <w:rFonts w:ascii="Arial Black" w:hAnsi="Arial Black"/>
          <w:i/>
          <w:sz w:val="16"/>
          <w:szCs w:val="16"/>
        </w:rPr>
      </w:pPr>
    </w:p>
    <w:p w:rsidR="00B826DD" w:rsidRPr="00CF19E5" w:rsidRDefault="00B826DD" w:rsidP="00B826DD">
      <w:pPr>
        <w:jc w:val="both"/>
        <w:rPr>
          <w:rFonts w:ascii="Arial Black" w:hAnsi="Arial Black"/>
          <w:i/>
          <w:sz w:val="16"/>
          <w:szCs w:val="16"/>
        </w:rPr>
      </w:pPr>
      <w:r w:rsidRPr="00CF19E5">
        <w:rPr>
          <w:rFonts w:ascii="Arial Black" w:hAnsi="Arial Black"/>
          <w:i/>
          <w:sz w:val="16"/>
          <w:szCs w:val="16"/>
        </w:rPr>
        <w:t>DEVİR</w:t>
      </w:r>
    </w:p>
    <w:p w:rsidR="00B826DD" w:rsidRPr="00CF19E5" w:rsidRDefault="00B826DD" w:rsidP="00B826DD">
      <w:pPr>
        <w:jc w:val="both"/>
        <w:rPr>
          <w:rFonts w:ascii="Arial Black" w:hAnsi="Arial Black"/>
          <w:sz w:val="16"/>
          <w:szCs w:val="16"/>
        </w:rPr>
      </w:pPr>
      <w:r w:rsidRPr="00CF19E5">
        <w:rPr>
          <w:rFonts w:ascii="Arial Black" w:hAnsi="Arial Black"/>
          <w:b/>
          <w:sz w:val="16"/>
          <w:szCs w:val="16"/>
        </w:rPr>
        <w:t>Madde 14 -</w:t>
      </w:r>
      <w:r w:rsidR="00C85A62" w:rsidRPr="00CF19E5">
        <w:rPr>
          <w:rFonts w:ascii="Arial Black" w:hAnsi="Arial Black"/>
          <w:b/>
          <w:sz w:val="16"/>
          <w:szCs w:val="16"/>
        </w:rPr>
        <w:t>ÖZ</w:t>
      </w:r>
      <w:r w:rsidR="0066260A">
        <w:rPr>
          <w:rFonts w:ascii="Arial Black" w:hAnsi="Arial Black"/>
          <w:b/>
          <w:sz w:val="16"/>
          <w:szCs w:val="16"/>
        </w:rPr>
        <w:t>ÇİFTÇİ</w:t>
      </w:r>
      <w:r w:rsidRPr="00CF19E5">
        <w:rPr>
          <w:rFonts w:ascii="Arial Black" w:hAnsi="Arial Black"/>
          <w:sz w:val="16"/>
          <w:szCs w:val="16"/>
        </w:rPr>
        <w:t xml:space="preserve">, işbu sözleşmeden doğan hak ve yükümlülüklerini devir, temlik ve ciro edebilir. </w:t>
      </w:r>
      <w:r w:rsidRPr="00CF19E5">
        <w:rPr>
          <w:rFonts w:ascii="Arial Black" w:hAnsi="Arial Black"/>
          <w:sz w:val="16"/>
          <w:szCs w:val="16"/>
        </w:rPr>
        <w:tab/>
      </w:r>
    </w:p>
    <w:p w:rsidR="00CF19E5" w:rsidRPr="00CF19E5" w:rsidRDefault="00CF19E5" w:rsidP="00B826DD">
      <w:pPr>
        <w:jc w:val="both"/>
        <w:rPr>
          <w:rFonts w:ascii="Arial Black" w:hAnsi="Arial Black"/>
          <w:i/>
          <w:sz w:val="16"/>
          <w:szCs w:val="16"/>
        </w:rPr>
      </w:pPr>
    </w:p>
    <w:p w:rsidR="00B826DD" w:rsidRPr="00CF19E5" w:rsidRDefault="00B826DD" w:rsidP="00B826DD">
      <w:pPr>
        <w:jc w:val="both"/>
        <w:rPr>
          <w:rFonts w:ascii="Arial Black" w:hAnsi="Arial Black"/>
          <w:i/>
          <w:sz w:val="16"/>
          <w:szCs w:val="16"/>
        </w:rPr>
      </w:pPr>
      <w:r w:rsidRPr="00CF19E5">
        <w:rPr>
          <w:rFonts w:ascii="Arial Black" w:hAnsi="Arial Black"/>
          <w:i/>
          <w:sz w:val="16"/>
          <w:szCs w:val="16"/>
        </w:rPr>
        <w:t>SÖZLEŞME DEĞİŞİKLİĞİ</w:t>
      </w:r>
    </w:p>
    <w:p w:rsidR="00B826DD" w:rsidRPr="00CF19E5" w:rsidRDefault="00B826DD" w:rsidP="00B826DD">
      <w:pPr>
        <w:jc w:val="both"/>
        <w:rPr>
          <w:rFonts w:ascii="Arial Black" w:hAnsi="Arial Black"/>
          <w:sz w:val="16"/>
          <w:szCs w:val="16"/>
        </w:rPr>
      </w:pPr>
      <w:r w:rsidRPr="00CF19E5">
        <w:rPr>
          <w:rFonts w:ascii="Arial Black" w:hAnsi="Arial Black"/>
          <w:b/>
          <w:sz w:val="16"/>
          <w:szCs w:val="16"/>
        </w:rPr>
        <w:lastRenderedPageBreak/>
        <w:t>Madde 15 -</w:t>
      </w:r>
      <w:r w:rsidRPr="00CF19E5">
        <w:rPr>
          <w:rFonts w:ascii="Arial Black" w:hAnsi="Arial Black"/>
          <w:bCs/>
          <w:sz w:val="16"/>
          <w:szCs w:val="16"/>
        </w:rPr>
        <w:t>Taraflar, birbirlerinin</w:t>
      </w:r>
      <w:r w:rsidRPr="00CF19E5">
        <w:rPr>
          <w:rFonts w:ascii="Arial Black" w:hAnsi="Arial Black"/>
          <w:sz w:val="16"/>
          <w:szCs w:val="16"/>
        </w:rPr>
        <w:t xml:space="preserve"> yazılı muvafakati olmadan işbu sözleşmenin herhangi bir hükmünde, şartında veya ekinde değişiklik veya ilave yapmayacaklarını beyan ve kabul etmişlerdir. </w:t>
      </w:r>
    </w:p>
    <w:p w:rsidR="00CF19E5" w:rsidRPr="00CF19E5" w:rsidRDefault="00CF19E5" w:rsidP="00B826DD">
      <w:pPr>
        <w:pStyle w:val="GvdeMetni"/>
        <w:widowControl/>
        <w:rPr>
          <w:rFonts w:ascii="Arial Black" w:hAnsi="Arial Black"/>
          <w:i/>
          <w:sz w:val="16"/>
          <w:szCs w:val="16"/>
          <w:lang w:val="tr-TR"/>
        </w:rPr>
      </w:pPr>
    </w:p>
    <w:p w:rsidR="00B826DD" w:rsidRPr="00CF19E5" w:rsidRDefault="00B826DD" w:rsidP="00B826DD">
      <w:pPr>
        <w:pStyle w:val="GvdeMetni"/>
        <w:widowControl/>
        <w:rPr>
          <w:rFonts w:ascii="Arial Black" w:hAnsi="Arial Black"/>
          <w:i/>
          <w:sz w:val="16"/>
          <w:szCs w:val="16"/>
          <w:lang w:val="tr-TR"/>
        </w:rPr>
      </w:pPr>
      <w:r w:rsidRPr="00CF19E5">
        <w:rPr>
          <w:rFonts w:ascii="Arial Black" w:hAnsi="Arial Black"/>
          <w:i/>
          <w:sz w:val="16"/>
          <w:szCs w:val="16"/>
          <w:lang w:val="tr-TR"/>
        </w:rPr>
        <w:t>GİZLİLİK</w:t>
      </w:r>
    </w:p>
    <w:p w:rsidR="00B826DD" w:rsidRPr="00CF19E5" w:rsidRDefault="00B826DD" w:rsidP="00B826DD">
      <w:pPr>
        <w:pStyle w:val="GvdeMetni"/>
        <w:widowControl/>
        <w:rPr>
          <w:rFonts w:ascii="Arial Black" w:hAnsi="Arial Black"/>
          <w:sz w:val="16"/>
          <w:szCs w:val="16"/>
          <w:lang w:val="tr-TR"/>
        </w:rPr>
      </w:pPr>
      <w:r w:rsidRPr="00CF19E5">
        <w:rPr>
          <w:rFonts w:ascii="Arial Black" w:hAnsi="Arial Black"/>
          <w:b/>
          <w:sz w:val="16"/>
          <w:szCs w:val="16"/>
          <w:lang w:val="tr-TR"/>
        </w:rPr>
        <w:t>Madde 16 -</w:t>
      </w:r>
      <w:r w:rsidRPr="00CF19E5">
        <w:rPr>
          <w:rFonts w:ascii="Arial Black" w:hAnsi="Arial Black"/>
          <w:sz w:val="16"/>
          <w:szCs w:val="16"/>
          <w:lang w:val="tr-TR"/>
        </w:rPr>
        <w:t xml:space="preserve"> Taraflar, işbu sözleşme ve/veya yapacakları her türlü ticari işlemler ve/veya aralarındaki ticari ilişki nedeniyle yapılan görüşmeler ile yazışmalarda birbirleri ve sisteme dahil (3). şahıslar hakkında öğrendikleri tüm bilgileri gizli tutmayı, bu bilgileri Resmi Makamlar tarafından istenenler hariç olmak üzere, doğrudan veya dolaylı olarak (3). kişilere veya kamuoyuna açıklamamayı ve ifşa etmemeyi serbest iradeleriyle gayrikabilirücu bir şekilde beyan, kabul ve taahhüt ederler.</w:t>
      </w:r>
    </w:p>
    <w:p w:rsidR="00B826DD" w:rsidRPr="00CF19E5" w:rsidRDefault="00B826DD" w:rsidP="00B826DD">
      <w:pPr>
        <w:pStyle w:val="GvdeMetni"/>
        <w:widowControl/>
        <w:rPr>
          <w:rFonts w:ascii="Arial Black" w:hAnsi="Arial Black"/>
          <w:i/>
          <w:sz w:val="16"/>
          <w:szCs w:val="16"/>
          <w:lang w:val="tr-TR"/>
        </w:rPr>
      </w:pPr>
      <w:r w:rsidRPr="00CF19E5">
        <w:rPr>
          <w:rFonts w:ascii="Arial Black" w:hAnsi="Arial Black"/>
          <w:i/>
          <w:sz w:val="16"/>
          <w:szCs w:val="16"/>
          <w:lang w:val="tr-TR"/>
        </w:rPr>
        <w:t>FESİH</w:t>
      </w:r>
    </w:p>
    <w:p w:rsidR="00B826DD" w:rsidRPr="00CF19E5" w:rsidRDefault="00B826DD" w:rsidP="00B826DD">
      <w:pPr>
        <w:pStyle w:val="GvdeMetni"/>
        <w:widowControl/>
        <w:rPr>
          <w:rFonts w:ascii="Arial Black" w:hAnsi="Arial Black"/>
          <w:sz w:val="16"/>
          <w:szCs w:val="16"/>
          <w:lang w:val="tr-TR"/>
        </w:rPr>
      </w:pPr>
      <w:r w:rsidRPr="00CF19E5">
        <w:rPr>
          <w:rFonts w:ascii="Arial Black" w:hAnsi="Arial Black"/>
          <w:b/>
          <w:sz w:val="16"/>
          <w:szCs w:val="16"/>
          <w:lang w:val="tr-TR"/>
        </w:rPr>
        <w:t>Madde 17 –MÜŞTERİ</w:t>
      </w:r>
      <w:r w:rsidRPr="00CF19E5">
        <w:rPr>
          <w:rFonts w:ascii="Arial Black" w:hAnsi="Arial Black"/>
          <w:sz w:val="16"/>
          <w:szCs w:val="16"/>
          <w:lang w:val="tr-TR"/>
        </w:rPr>
        <w:t xml:space="preserve">’nin işbu sözleşme ile üstlendiği edimlere riayet etmemesi ve/veya sözleşmenin süresinin bitiminden önce feshine sebebiyet  vermesi; bankada kredi açılmaması, açılan kredinin limitlerinin yetersiz olması veya kredinin banka tarafından iptal edilmesi durumları dahil olmak üzere; sistemde kayıtlı bulunan beher aracın 3 (üç) ay süresince yakıt almaması veya ilk sözleşme tarihindeki AutoMatic sistemine dahil olan araç sayısında % 50 nispetinde azalma olması veya ilk 6 aylık yakıt alımlarını baz alarak hesaplanan, aylık yakıt alımı ortalamasında %50 nispetinde azalma olması durumunda, </w:t>
      </w:r>
      <w:r w:rsidR="00C85A62" w:rsidRPr="00CF19E5">
        <w:rPr>
          <w:rFonts w:ascii="Arial Black" w:hAnsi="Arial Black"/>
          <w:b/>
          <w:sz w:val="16"/>
          <w:szCs w:val="16"/>
          <w:lang w:val="tr-TR"/>
        </w:rPr>
        <w:t>ÖZ</w:t>
      </w:r>
      <w:r w:rsidR="0066260A">
        <w:rPr>
          <w:rFonts w:ascii="Arial Black" w:hAnsi="Arial Black"/>
          <w:b/>
          <w:sz w:val="16"/>
          <w:szCs w:val="16"/>
          <w:lang w:val="tr-TR"/>
        </w:rPr>
        <w:t>ÇİFTÇİ</w:t>
      </w:r>
      <w:r w:rsidR="00C85A62" w:rsidRPr="00CF19E5">
        <w:rPr>
          <w:rFonts w:ascii="Arial Black" w:hAnsi="Arial Black"/>
          <w:b/>
          <w:sz w:val="16"/>
          <w:szCs w:val="16"/>
          <w:lang w:val="tr-TR"/>
        </w:rPr>
        <w:t xml:space="preserve"> </w:t>
      </w:r>
      <w:r w:rsidRPr="00CF19E5">
        <w:rPr>
          <w:rFonts w:ascii="Arial Black" w:hAnsi="Arial Black"/>
          <w:b/>
          <w:sz w:val="16"/>
          <w:szCs w:val="16"/>
          <w:lang w:val="tr-TR"/>
        </w:rPr>
        <w:t xml:space="preserve">, </w:t>
      </w:r>
      <w:r w:rsidRPr="00CF19E5">
        <w:rPr>
          <w:rFonts w:ascii="Arial Black" w:hAnsi="Arial Black"/>
          <w:sz w:val="16"/>
          <w:szCs w:val="16"/>
          <w:lang w:val="tr-TR"/>
        </w:rPr>
        <w:t>işbu sözleşmeyi tek taraflı olarak feshedebilir.</w:t>
      </w:r>
      <w:r w:rsidR="00C85A62" w:rsidRPr="00CF19E5">
        <w:rPr>
          <w:rFonts w:ascii="Arial Black" w:hAnsi="Arial Black"/>
          <w:b/>
          <w:sz w:val="16"/>
          <w:szCs w:val="16"/>
          <w:lang w:val="tr-TR"/>
        </w:rPr>
        <w:t>ÖZ</w:t>
      </w:r>
      <w:r w:rsidR="0066260A">
        <w:rPr>
          <w:rFonts w:ascii="Arial Black" w:hAnsi="Arial Black"/>
          <w:b/>
          <w:sz w:val="16"/>
          <w:szCs w:val="16"/>
          <w:lang w:val="tr-TR"/>
        </w:rPr>
        <w:t>ÇİFTÇİ</w:t>
      </w:r>
      <w:r w:rsidR="00C85A62" w:rsidRPr="00CF19E5">
        <w:rPr>
          <w:rFonts w:ascii="Arial Black" w:hAnsi="Arial Black"/>
          <w:b/>
          <w:sz w:val="16"/>
          <w:szCs w:val="16"/>
          <w:lang w:val="tr-TR"/>
        </w:rPr>
        <w:t xml:space="preserve"> </w:t>
      </w:r>
      <w:r w:rsidRPr="00CF19E5">
        <w:rPr>
          <w:rFonts w:ascii="Arial Black" w:hAnsi="Arial Black"/>
          <w:b/>
          <w:sz w:val="16"/>
          <w:szCs w:val="16"/>
          <w:lang w:val="tr-TR"/>
        </w:rPr>
        <w:t xml:space="preserve">, </w:t>
      </w:r>
      <w:r w:rsidRPr="00CF19E5">
        <w:rPr>
          <w:rFonts w:ascii="Arial Black" w:hAnsi="Arial Black"/>
          <w:sz w:val="16"/>
          <w:szCs w:val="16"/>
          <w:lang w:val="tr-TR"/>
        </w:rPr>
        <w:t>sözleşmeyi feshetmeyerek yakıt alınmayan beher aracın sistemden ç</w:t>
      </w:r>
      <w:r w:rsidR="003334B2">
        <w:rPr>
          <w:rFonts w:ascii="Arial Black" w:hAnsi="Arial Black"/>
          <w:sz w:val="16"/>
          <w:szCs w:val="16"/>
          <w:lang w:val="tr-TR"/>
        </w:rPr>
        <w:t>ıkarılmış olduğunu varsayabi</w:t>
      </w:r>
      <w:r w:rsidR="004E55FA">
        <w:rPr>
          <w:rFonts w:ascii="Arial Black" w:hAnsi="Arial Black"/>
          <w:sz w:val="16"/>
          <w:szCs w:val="16"/>
          <w:lang w:val="tr-TR"/>
        </w:rPr>
        <w:t>lir ve MÜŞTERİ taşıt başına 500 + KDV (Türk lirası</w:t>
      </w:r>
      <w:r w:rsidR="003334B2">
        <w:rPr>
          <w:rFonts w:ascii="Arial Black" w:hAnsi="Arial Black"/>
          <w:sz w:val="16"/>
          <w:szCs w:val="16"/>
          <w:lang w:val="tr-TR"/>
        </w:rPr>
        <w:t>)</w:t>
      </w:r>
      <w:r w:rsidR="003334B2" w:rsidRPr="003334B2">
        <w:rPr>
          <w:rFonts w:ascii="Arial Black" w:hAnsi="Arial Black"/>
          <w:sz w:val="16"/>
          <w:szCs w:val="16"/>
          <w:lang w:val="tr-TR"/>
        </w:rPr>
        <w:t xml:space="preserve"> cezai şart ödemeyi kabul ve taahhüt eder.</w:t>
      </w:r>
    </w:p>
    <w:p w:rsidR="00B826DD" w:rsidRPr="00CF19E5" w:rsidRDefault="00B826DD" w:rsidP="00B826DD">
      <w:pPr>
        <w:pStyle w:val="GvdeMetni"/>
        <w:widowControl/>
        <w:rPr>
          <w:rFonts w:ascii="Arial Black" w:hAnsi="Arial Black"/>
          <w:sz w:val="16"/>
          <w:szCs w:val="16"/>
          <w:lang w:val="tr-TR"/>
        </w:rPr>
      </w:pPr>
      <w:r w:rsidRPr="00CF19E5">
        <w:rPr>
          <w:rFonts w:ascii="Arial Black" w:hAnsi="Arial Black"/>
          <w:sz w:val="16"/>
          <w:szCs w:val="16"/>
          <w:lang w:val="tr-TR"/>
        </w:rPr>
        <w:t xml:space="preserve">Yukarıda sayılan hallerde ve satılan taşıtlar üzerinden TKÜ’lerin sökülmemesi veya söküldüğü halde </w:t>
      </w:r>
      <w:r w:rsidR="0066260A">
        <w:rPr>
          <w:rFonts w:ascii="Arial Black" w:hAnsi="Arial Black"/>
          <w:b/>
          <w:sz w:val="16"/>
          <w:szCs w:val="16"/>
          <w:lang w:val="tr-TR"/>
        </w:rPr>
        <w:t>ÖZÇİFTÇİ'ye</w:t>
      </w:r>
      <w:r w:rsidRPr="00CF19E5">
        <w:rPr>
          <w:rFonts w:ascii="Arial Black" w:hAnsi="Arial Black"/>
          <w:sz w:val="16"/>
          <w:szCs w:val="16"/>
          <w:lang w:val="tr-TR"/>
        </w:rPr>
        <w:t xml:space="preserve"> teslim edilmemesi, </w:t>
      </w:r>
      <w:r w:rsidR="00C85A62" w:rsidRPr="00CF19E5">
        <w:rPr>
          <w:rFonts w:ascii="Arial Black" w:hAnsi="Arial Black"/>
          <w:b/>
          <w:sz w:val="16"/>
          <w:szCs w:val="16"/>
          <w:lang w:val="tr-TR"/>
        </w:rPr>
        <w:t>ÖZ</w:t>
      </w:r>
      <w:r w:rsidR="0066260A">
        <w:rPr>
          <w:rFonts w:ascii="Arial Black" w:hAnsi="Arial Black"/>
          <w:b/>
          <w:sz w:val="16"/>
          <w:szCs w:val="16"/>
          <w:lang w:val="tr-TR"/>
        </w:rPr>
        <w:t xml:space="preserve">ÇİFTÇİ </w:t>
      </w:r>
      <w:r w:rsidRPr="00CF19E5">
        <w:rPr>
          <w:rFonts w:ascii="Arial Black" w:hAnsi="Arial Black"/>
          <w:sz w:val="16"/>
          <w:szCs w:val="16"/>
          <w:lang w:val="tr-TR"/>
        </w:rPr>
        <w:t xml:space="preserve">tarafından iadesi istenildiği halde iade edilmemesi veya </w:t>
      </w:r>
      <w:r w:rsidR="00C85A62" w:rsidRPr="00CF19E5">
        <w:rPr>
          <w:rFonts w:ascii="Arial Black" w:hAnsi="Arial Black"/>
          <w:b/>
          <w:sz w:val="16"/>
          <w:szCs w:val="16"/>
          <w:lang w:val="tr-TR"/>
        </w:rPr>
        <w:t>ÖZ</w:t>
      </w:r>
      <w:r w:rsidR="0066260A">
        <w:rPr>
          <w:rFonts w:ascii="Arial Black" w:hAnsi="Arial Black"/>
          <w:b/>
          <w:sz w:val="16"/>
          <w:szCs w:val="16"/>
          <w:lang w:val="tr-TR"/>
        </w:rPr>
        <w:t>ÇİFTÇİ</w:t>
      </w:r>
      <w:r w:rsidR="00C85A62" w:rsidRPr="00CF19E5">
        <w:rPr>
          <w:rFonts w:ascii="Arial Black" w:hAnsi="Arial Black"/>
          <w:b/>
          <w:sz w:val="16"/>
          <w:szCs w:val="16"/>
          <w:lang w:val="tr-TR"/>
        </w:rPr>
        <w:t xml:space="preserve"> </w:t>
      </w:r>
      <w:r w:rsidRPr="00CF19E5">
        <w:rPr>
          <w:rFonts w:ascii="Arial Black" w:hAnsi="Arial Black"/>
          <w:sz w:val="16"/>
          <w:szCs w:val="16"/>
          <w:lang w:val="tr-TR"/>
        </w:rPr>
        <w:t>tarafından zayi olduğunun tesbit edilmesi, hallerinde</w:t>
      </w:r>
      <w:r w:rsidR="00C85A62" w:rsidRPr="00CF19E5">
        <w:rPr>
          <w:rFonts w:ascii="Arial Black" w:hAnsi="Arial Black"/>
          <w:b/>
          <w:sz w:val="16"/>
          <w:szCs w:val="16"/>
          <w:lang w:val="tr-TR"/>
        </w:rPr>
        <w:t xml:space="preserve"> ÖZ</w:t>
      </w:r>
      <w:r w:rsidR="0066260A">
        <w:rPr>
          <w:rFonts w:ascii="Arial Black" w:hAnsi="Arial Black"/>
          <w:b/>
          <w:sz w:val="16"/>
          <w:szCs w:val="16"/>
          <w:lang w:val="tr-TR"/>
        </w:rPr>
        <w:t>ÇİFTÇİ</w:t>
      </w:r>
      <w:r w:rsidRPr="00CF19E5">
        <w:rPr>
          <w:rFonts w:ascii="Arial Black" w:hAnsi="Arial Black"/>
          <w:b/>
          <w:sz w:val="16"/>
          <w:szCs w:val="16"/>
          <w:lang w:val="tr-TR"/>
        </w:rPr>
        <w:t xml:space="preserve">, </w:t>
      </w:r>
      <w:r w:rsidRPr="00CF19E5">
        <w:rPr>
          <w:rFonts w:ascii="Arial Black" w:hAnsi="Arial Black"/>
          <w:sz w:val="16"/>
          <w:szCs w:val="16"/>
          <w:lang w:val="tr-TR"/>
        </w:rPr>
        <w:t>Taşıt başına</w:t>
      </w:r>
      <w:r w:rsidR="00F51C5C">
        <w:rPr>
          <w:rFonts w:ascii="Arial Black" w:hAnsi="Arial Black"/>
          <w:sz w:val="16"/>
          <w:szCs w:val="16"/>
          <w:lang w:val="tr-TR"/>
        </w:rPr>
        <w:t xml:space="preserve"> ve/veya her bir TKÜ için 500</w:t>
      </w:r>
      <w:r w:rsidRPr="00CF19E5">
        <w:rPr>
          <w:rFonts w:ascii="Arial Black" w:hAnsi="Arial Black"/>
          <w:sz w:val="16"/>
          <w:szCs w:val="16"/>
          <w:lang w:val="tr-TR"/>
        </w:rPr>
        <w:t xml:space="preserve"> </w:t>
      </w:r>
      <w:r w:rsidR="005C229C" w:rsidRPr="00CF19E5">
        <w:rPr>
          <w:rFonts w:ascii="Arial Black" w:hAnsi="Arial Black"/>
          <w:sz w:val="16"/>
          <w:szCs w:val="16"/>
          <w:lang w:val="tr-TR"/>
        </w:rPr>
        <w:t>+ KDV</w:t>
      </w:r>
      <w:r w:rsidR="00F51C5C">
        <w:rPr>
          <w:rFonts w:ascii="Arial Black" w:hAnsi="Arial Black"/>
          <w:sz w:val="16"/>
          <w:szCs w:val="16"/>
          <w:lang w:val="tr-TR"/>
        </w:rPr>
        <w:t>(Türk lirası</w:t>
      </w:r>
      <w:r w:rsidRPr="00CF19E5">
        <w:rPr>
          <w:rFonts w:ascii="Arial Black" w:hAnsi="Arial Black"/>
          <w:sz w:val="16"/>
          <w:szCs w:val="16"/>
          <w:lang w:val="tr-TR"/>
        </w:rPr>
        <w:t xml:space="preserve">) </w:t>
      </w:r>
      <w:r w:rsidR="005C229C" w:rsidRPr="00CF19E5">
        <w:rPr>
          <w:rFonts w:ascii="Arial Black" w:hAnsi="Arial Black"/>
          <w:sz w:val="16"/>
          <w:szCs w:val="16"/>
          <w:lang w:val="tr-TR"/>
        </w:rPr>
        <w:t xml:space="preserve">ve ayrıca ek olarak cihaz başına ödediği toplam tutar kadar da cezai şart ödemeyi kabul ve taahhüt eder. </w:t>
      </w:r>
      <w:r w:rsidR="00C85A62" w:rsidRPr="00CF19E5">
        <w:rPr>
          <w:rFonts w:ascii="Arial Black" w:hAnsi="Arial Black"/>
          <w:b/>
          <w:sz w:val="16"/>
          <w:szCs w:val="16"/>
          <w:lang w:val="tr-TR"/>
        </w:rPr>
        <w:t>ÖZ</w:t>
      </w:r>
      <w:r w:rsidR="0066260A">
        <w:rPr>
          <w:rFonts w:ascii="Arial Black" w:hAnsi="Arial Black"/>
          <w:b/>
          <w:sz w:val="16"/>
          <w:szCs w:val="16"/>
          <w:lang w:val="tr-TR"/>
        </w:rPr>
        <w:t>ÇİFTÇİ</w:t>
      </w:r>
      <w:r w:rsidR="00F51C5C">
        <w:rPr>
          <w:rFonts w:ascii="Arial Black" w:hAnsi="Arial Black"/>
          <w:sz w:val="16"/>
          <w:szCs w:val="16"/>
          <w:lang w:val="tr-TR"/>
        </w:rPr>
        <w:t xml:space="preserve"> işlemin yapıldığı tarihteki</w:t>
      </w:r>
      <w:r w:rsidRPr="00CF19E5">
        <w:rPr>
          <w:rFonts w:ascii="Arial Black" w:hAnsi="Arial Black"/>
          <w:sz w:val="16"/>
          <w:szCs w:val="16"/>
          <w:lang w:val="tr-TR"/>
        </w:rPr>
        <w:t xml:space="preserve"> Türk Lirası ve KDV’si karşılığı olarak talep ve tahsil hakkına sahiptir. Bu şekilde tahakkuk eden cezai şart tahakkuk tarihini takip eden ayın 21’inde tahsil edilir. </w:t>
      </w:r>
      <w:r w:rsidRPr="00CF19E5">
        <w:rPr>
          <w:rFonts w:ascii="Arial Black" w:hAnsi="Arial Black"/>
          <w:b/>
          <w:sz w:val="16"/>
          <w:szCs w:val="16"/>
          <w:lang w:val="tr-TR"/>
        </w:rPr>
        <w:t>MÜŞTERİ,</w:t>
      </w:r>
      <w:r w:rsidRPr="00CF19E5">
        <w:rPr>
          <w:rFonts w:ascii="Arial Black" w:hAnsi="Arial Black"/>
          <w:sz w:val="16"/>
          <w:szCs w:val="16"/>
          <w:lang w:val="tr-TR"/>
        </w:rPr>
        <w:t xml:space="preserve"> bu hususu peşinen kabul eder. </w:t>
      </w:r>
    </w:p>
    <w:p w:rsidR="00B826DD" w:rsidRPr="00CF19E5" w:rsidRDefault="00B826DD" w:rsidP="00B826DD">
      <w:pPr>
        <w:pStyle w:val="GvdeMetni"/>
        <w:widowControl/>
        <w:rPr>
          <w:rFonts w:ascii="Arial Black" w:hAnsi="Arial Black"/>
          <w:sz w:val="16"/>
          <w:szCs w:val="16"/>
          <w:lang w:val="tr-TR"/>
        </w:rPr>
      </w:pPr>
      <w:r w:rsidRPr="00CF19E5">
        <w:rPr>
          <w:rFonts w:ascii="Arial Black" w:hAnsi="Arial Black"/>
          <w:sz w:val="16"/>
          <w:szCs w:val="16"/>
          <w:lang w:val="tr-TR"/>
        </w:rPr>
        <w:t xml:space="preserve">Ayrıca, anlaşmanın feshini takiben </w:t>
      </w:r>
      <w:r w:rsidRPr="00CF19E5">
        <w:rPr>
          <w:rFonts w:ascii="Arial Black" w:hAnsi="Arial Black"/>
          <w:b/>
          <w:sz w:val="16"/>
          <w:szCs w:val="16"/>
          <w:lang w:val="tr-TR"/>
        </w:rPr>
        <w:t>MÜŞTERİ</w:t>
      </w:r>
      <w:r w:rsidRPr="00CF19E5">
        <w:rPr>
          <w:rFonts w:ascii="Arial Black" w:hAnsi="Arial Black"/>
          <w:sz w:val="16"/>
          <w:szCs w:val="16"/>
          <w:lang w:val="tr-TR"/>
        </w:rPr>
        <w:t xml:space="preserve">, </w:t>
      </w:r>
      <w:r w:rsidR="0019718B">
        <w:rPr>
          <w:rFonts w:ascii="Arial Black" w:hAnsi="Arial Black"/>
          <w:b/>
          <w:sz w:val="16"/>
          <w:szCs w:val="16"/>
          <w:lang w:val="tr-TR"/>
        </w:rPr>
        <w:t>ÖZÇİFTÇİ'nin</w:t>
      </w:r>
      <w:r w:rsidRPr="00CF19E5">
        <w:rPr>
          <w:rFonts w:ascii="Arial Black" w:hAnsi="Arial Black"/>
          <w:sz w:val="16"/>
          <w:szCs w:val="16"/>
          <w:lang w:val="tr-TR"/>
        </w:rPr>
        <w:t xml:space="preserve"> ariyeten vermiş olduğu ekipmanları </w:t>
      </w:r>
      <w:r w:rsidR="0019718B">
        <w:rPr>
          <w:rFonts w:ascii="Arial Black" w:hAnsi="Arial Black"/>
          <w:b/>
          <w:sz w:val="16"/>
          <w:szCs w:val="16"/>
          <w:lang w:val="tr-TR"/>
        </w:rPr>
        <w:t>ÖZÇİFTÇİ'ye</w:t>
      </w:r>
      <w:r w:rsidRPr="00CF19E5">
        <w:rPr>
          <w:rFonts w:ascii="Arial Black" w:hAnsi="Arial Black"/>
          <w:sz w:val="16"/>
          <w:szCs w:val="16"/>
          <w:lang w:val="tr-TR"/>
        </w:rPr>
        <w:t xml:space="preserve"> 1 ay içerisinde aynen iade edecektir. </w:t>
      </w:r>
    </w:p>
    <w:p w:rsidR="00B826DD" w:rsidRPr="00CF19E5" w:rsidRDefault="00B826DD" w:rsidP="00B826DD">
      <w:pPr>
        <w:jc w:val="both"/>
        <w:rPr>
          <w:rFonts w:ascii="Arial Black" w:hAnsi="Arial Black"/>
          <w:i/>
          <w:sz w:val="16"/>
          <w:szCs w:val="16"/>
        </w:rPr>
      </w:pPr>
      <w:r w:rsidRPr="00CF19E5">
        <w:rPr>
          <w:rFonts w:ascii="Arial Black" w:hAnsi="Arial Black"/>
          <w:i/>
          <w:sz w:val="16"/>
          <w:szCs w:val="16"/>
        </w:rPr>
        <w:t>MÜCBİR SEBEPLER</w:t>
      </w:r>
    </w:p>
    <w:p w:rsidR="00B826DD" w:rsidRPr="00CF19E5" w:rsidRDefault="00B826DD" w:rsidP="00B826DD">
      <w:pPr>
        <w:jc w:val="both"/>
        <w:rPr>
          <w:rFonts w:ascii="Arial Black" w:hAnsi="Arial Black"/>
          <w:sz w:val="16"/>
          <w:szCs w:val="16"/>
        </w:rPr>
      </w:pPr>
      <w:r w:rsidRPr="00CF19E5">
        <w:rPr>
          <w:rFonts w:ascii="Arial Black" w:hAnsi="Arial Black"/>
          <w:b/>
          <w:sz w:val="16"/>
          <w:szCs w:val="16"/>
        </w:rPr>
        <w:t>Madde 18-</w:t>
      </w:r>
      <w:r w:rsidRPr="00CF19E5">
        <w:rPr>
          <w:rFonts w:ascii="Arial Black" w:hAnsi="Arial Black"/>
          <w:sz w:val="16"/>
          <w:szCs w:val="16"/>
        </w:rPr>
        <w:t xml:space="preserve"> İşbu sözleşme hükümlerinin yerine getirilmesini önleyecek;  Türkiye’de meydana gelecek harp, isyan veya yangın, infilak, zelzele gibi tabii afetler ile grev ve lokavt gibi nedenlerle önceden tahmin edilemeyen veya önceden önlenmesi mümkün olmayan mücbir sebeplerin vukuu halinde, taraflar işbu sözleşme hükümlerinin ifa edilmemesinden dolayı sorumlu tutulmayacaklardır. Taraflar, mücbir sebebin 15 (onbeş) günden fazla devam etmesi halinde, işbu sözleşmeyi herhangi bir tazminat ödemeden feshetme hakkını haizdirler.</w:t>
      </w:r>
    </w:p>
    <w:p w:rsidR="00B826DD" w:rsidRPr="00CF19E5" w:rsidRDefault="00B826DD" w:rsidP="00B826DD">
      <w:pPr>
        <w:pStyle w:val="Balk1"/>
        <w:rPr>
          <w:rFonts w:ascii="Arial Black" w:hAnsi="Arial Black"/>
          <w:iCs/>
          <w:sz w:val="16"/>
          <w:szCs w:val="16"/>
        </w:rPr>
      </w:pPr>
      <w:r w:rsidRPr="00CF19E5">
        <w:rPr>
          <w:rFonts w:ascii="Arial Black" w:hAnsi="Arial Black"/>
          <w:iCs/>
          <w:sz w:val="16"/>
          <w:szCs w:val="16"/>
        </w:rPr>
        <w:t>KANUNİ İKAMETGAH</w:t>
      </w:r>
    </w:p>
    <w:p w:rsidR="00B826DD" w:rsidRPr="00CF19E5" w:rsidRDefault="00B826DD" w:rsidP="00B826DD">
      <w:pPr>
        <w:jc w:val="both"/>
        <w:rPr>
          <w:rFonts w:ascii="Arial Black" w:hAnsi="Arial Black"/>
          <w:sz w:val="16"/>
          <w:szCs w:val="16"/>
        </w:rPr>
      </w:pPr>
      <w:r w:rsidRPr="00CF19E5">
        <w:rPr>
          <w:rFonts w:ascii="Arial Black" w:hAnsi="Arial Black"/>
          <w:b/>
          <w:sz w:val="16"/>
          <w:szCs w:val="16"/>
        </w:rPr>
        <w:t>Madde 19 –</w:t>
      </w:r>
      <w:r w:rsidRPr="00CF19E5">
        <w:rPr>
          <w:rFonts w:ascii="Arial Black" w:hAnsi="Arial Black"/>
          <w:sz w:val="16"/>
          <w:szCs w:val="16"/>
        </w:rPr>
        <w:t xml:space="preserve"> Taraflar, işbu sözleşmede yer alan adreslerinin tebligata salih adresleri olduğunu, adres değişikliklerinin diğer tarafa bir hafta içinde iadeli taahhütlü mektupla bildirileceğini, aksi halde sözleşmede yazılı adreslere vaki tebligatın muteber olacağını peşinen  beyan, kabul ve taahhüt ederler.</w:t>
      </w:r>
    </w:p>
    <w:p w:rsidR="00B826DD" w:rsidRPr="00CF19E5" w:rsidRDefault="00B826DD" w:rsidP="00B826DD">
      <w:pPr>
        <w:jc w:val="both"/>
        <w:rPr>
          <w:rFonts w:ascii="Arial Black" w:hAnsi="Arial Black"/>
          <w:i/>
          <w:sz w:val="16"/>
          <w:szCs w:val="16"/>
        </w:rPr>
      </w:pPr>
      <w:r w:rsidRPr="00CF19E5">
        <w:rPr>
          <w:rFonts w:ascii="Arial Black" w:hAnsi="Arial Black"/>
          <w:i/>
          <w:sz w:val="16"/>
          <w:szCs w:val="16"/>
        </w:rPr>
        <w:t>YETKİLİ MAHKEME VE İCRA DAİRESİ</w:t>
      </w:r>
    </w:p>
    <w:p w:rsidR="00B826DD" w:rsidRPr="00CF19E5" w:rsidRDefault="00B826DD" w:rsidP="00B826DD">
      <w:pPr>
        <w:jc w:val="both"/>
        <w:rPr>
          <w:rFonts w:ascii="Arial Black" w:hAnsi="Arial Black"/>
          <w:sz w:val="16"/>
          <w:szCs w:val="16"/>
        </w:rPr>
      </w:pPr>
      <w:r w:rsidRPr="00CF19E5">
        <w:rPr>
          <w:rFonts w:ascii="Arial Black" w:hAnsi="Arial Black"/>
          <w:b/>
          <w:sz w:val="16"/>
          <w:szCs w:val="16"/>
        </w:rPr>
        <w:t>Madde 20 -</w:t>
      </w:r>
      <w:r w:rsidRPr="00CF19E5">
        <w:rPr>
          <w:rFonts w:ascii="Arial Black" w:hAnsi="Arial Black"/>
          <w:sz w:val="16"/>
          <w:szCs w:val="16"/>
        </w:rPr>
        <w:t xml:space="preserve"> İşbu sözleşmenin tatbik ve tefsirinden doğan ihtilafların hallinde, </w:t>
      </w:r>
      <w:r w:rsidR="00F51C5C">
        <w:rPr>
          <w:rFonts w:ascii="Arial Black" w:hAnsi="Arial Black"/>
          <w:sz w:val="16"/>
          <w:szCs w:val="16"/>
        </w:rPr>
        <w:t>SAKARYA</w:t>
      </w:r>
      <w:r w:rsidRPr="00CF19E5">
        <w:rPr>
          <w:rFonts w:ascii="Arial Black" w:hAnsi="Arial Black"/>
          <w:sz w:val="16"/>
          <w:szCs w:val="16"/>
        </w:rPr>
        <w:t xml:space="preserve"> Mahkemeleri ve İcra Daireleri yetkilidir.</w:t>
      </w:r>
    </w:p>
    <w:p w:rsidR="00B826DD" w:rsidRPr="00CF19E5" w:rsidRDefault="00B826DD" w:rsidP="00D0492F">
      <w:pPr>
        <w:pStyle w:val="GvdeMetni"/>
        <w:rPr>
          <w:rFonts w:ascii="Arial Black" w:hAnsi="Arial Black"/>
          <w:sz w:val="16"/>
          <w:szCs w:val="16"/>
          <w:lang w:val="tr-TR"/>
        </w:rPr>
      </w:pPr>
      <w:r w:rsidRPr="00CF19E5">
        <w:rPr>
          <w:rFonts w:ascii="Arial Black" w:hAnsi="Arial Black"/>
          <w:sz w:val="16"/>
          <w:szCs w:val="16"/>
          <w:lang w:val="tr-TR"/>
        </w:rPr>
        <w:t xml:space="preserve">(20) maddeden ibaret </w:t>
      </w:r>
      <w:r w:rsidR="00D53413">
        <w:rPr>
          <w:rFonts w:ascii="Arial Black" w:hAnsi="Arial Black"/>
          <w:sz w:val="16"/>
          <w:szCs w:val="16"/>
          <w:lang w:val="tr-TR"/>
        </w:rPr>
        <w:t>işbu sözleşme, mahallinde 3</w:t>
      </w:r>
      <w:r w:rsidRPr="00CF19E5">
        <w:rPr>
          <w:rFonts w:ascii="Arial Black" w:hAnsi="Arial Black"/>
          <w:sz w:val="16"/>
          <w:szCs w:val="16"/>
          <w:lang w:val="tr-TR"/>
        </w:rPr>
        <w:t xml:space="preserve"> (</w:t>
      </w:r>
      <w:r w:rsidR="00D53413">
        <w:rPr>
          <w:rFonts w:ascii="Arial Black" w:hAnsi="Arial Black"/>
          <w:sz w:val="16"/>
          <w:szCs w:val="16"/>
          <w:lang w:val="tr-TR"/>
        </w:rPr>
        <w:t>üç</w:t>
      </w:r>
      <w:r w:rsidRPr="00CF19E5">
        <w:rPr>
          <w:rFonts w:ascii="Arial Black" w:hAnsi="Arial Black"/>
          <w:sz w:val="16"/>
          <w:szCs w:val="16"/>
          <w:lang w:val="tr-TR"/>
        </w:rPr>
        <w:t>) nüsha olarak düzenlenmiş olup, taraflarca okunup anlaşıldıktan sonra imza edilmiştir.</w:t>
      </w:r>
      <w:r w:rsidR="00D0492F" w:rsidRPr="00CF19E5">
        <w:rPr>
          <w:rFonts w:ascii="Arial Black" w:hAnsi="Arial Black"/>
          <w:sz w:val="16"/>
          <w:szCs w:val="16"/>
          <w:lang w:val="tr-TR"/>
        </w:rPr>
        <w:tab/>
      </w:r>
      <w:r w:rsidR="00D0492F" w:rsidRPr="00CF19E5">
        <w:rPr>
          <w:rFonts w:ascii="Arial Black" w:hAnsi="Arial Black"/>
          <w:sz w:val="16"/>
          <w:szCs w:val="16"/>
          <w:lang w:val="tr-TR"/>
        </w:rPr>
        <w:tab/>
      </w:r>
    </w:p>
    <w:p w:rsidR="00CF19E5" w:rsidRPr="00CF19E5" w:rsidRDefault="00CF19E5" w:rsidP="00CF19E5">
      <w:pPr>
        <w:pStyle w:val="GvdeMetni"/>
        <w:rPr>
          <w:rFonts w:ascii="Arial Black" w:hAnsi="Arial Black"/>
          <w:sz w:val="16"/>
          <w:szCs w:val="16"/>
          <w:lang w:val="tr-TR"/>
        </w:rPr>
      </w:pPr>
      <w:r w:rsidRPr="00CF19E5">
        <w:rPr>
          <w:rFonts w:ascii="Arial Black" w:hAnsi="Arial Black"/>
          <w:sz w:val="16"/>
          <w:szCs w:val="16"/>
          <w:lang w:val="tr-TR"/>
        </w:rPr>
        <w:t>Gerekli belgeler;</w:t>
      </w:r>
    </w:p>
    <w:p w:rsidR="00346C86" w:rsidRPr="00CF19E5" w:rsidRDefault="000E6D63" w:rsidP="00CF19E5">
      <w:pPr>
        <w:pStyle w:val="GvdeMetni"/>
        <w:rPr>
          <w:rFonts w:ascii="Arial Black" w:hAnsi="Arial Black"/>
          <w:sz w:val="16"/>
          <w:szCs w:val="16"/>
          <w:lang w:val="tr-TR"/>
        </w:rPr>
      </w:pPr>
      <w:r w:rsidRPr="00CF19E5">
        <w:rPr>
          <w:rFonts w:ascii="Arial Black" w:hAnsi="Arial Black"/>
          <w:sz w:val="16"/>
          <w:szCs w:val="16"/>
          <w:lang w:val="tr-TR"/>
        </w:rPr>
        <w:t>1-</w:t>
      </w:r>
      <w:r w:rsidR="00B826DD" w:rsidRPr="00CF19E5">
        <w:rPr>
          <w:rFonts w:ascii="Arial Black" w:hAnsi="Arial Black"/>
          <w:sz w:val="16"/>
          <w:szCs w:val="16"/>
          <w:lang w:val="tr-TR"/>
        </w:rPr>
        <w:t>Ticari Sicil GazetesiFotokopisi,</w:t>
      </w:r>
    </w:p>
    <w:p w:rsidR="00B826DD" w:rsidRPr="00CF19E5" w:rsidRDefault="000E6D63" w:rsidP="00CF19E5">
      <w:pPr>
        <w:pStyle w:val="GvdeMetni"/>
        <w:rPr>
          <w:rFonts w:ascii="Arial Black" w:hAnsi="Arial Black"/>
          <w:sz w:val="16"/>
          <w:szCs w:val="16"/>
          <w:lang w:val="tr-TR"/>
        </w:rPr>
      </w:pPr>
      <w:r w:rsidRPr="00CF19E5">
        <w:rPr>
          <w:rFonts w:ascii="Arial Black" w:hAnsi="Arial Black"/>
          <w:sz w:val="16"/>
          <w:szCs w:val="16"/>
          <w:lang w:val="tr-TR"/>
        </w:rPr>
        <w:t>2-</w:t>
      </w:r>
      <w:r w:rsidR="00B826DD" w:rsidRPr="00CF19E5">
        <w:rPr>
          <w:rFonts w:ascii="Arial Black" w:hAnsi="Arial Black"/>
          <w:sz w:val="16"/>
          <w:szCs w:val="16"/>
          <w:lang w:val="tr-TR"/>
        </w:rPr>
        <w:t>Yetkili İmza Sirküleri Fotokopisi,</w:t>
      </w:r>
    </w:p>
    <w:p w:rsidR="00F03471" w:rsidRPr="00CF19E5" w:rsidRDefault="000E6D63" w:rsidP="00CF19E5">
      <w:pPr>
        <w:pStyle w:val="GvdeMetni"/>
        <w:rPr>
          <w:rFonts w:ascii="Arial Black" w:hAnsi="Arial Black"/>
          <w:sz w:val="16"/>
          <w:szCs w:val="16"/>
        </w:rPr>
      </w:pPr>
      <w:r w:rsidRPr="00CF19E5">
        <w:rPr>
          <w:rFonts w:ascii="Arial Black" w:hAnsi="Arial Black"/>
          <w:sz w:val="16"/>
          <w:szCs w:val="16"/>
          <w:lang w:val="tr-TR"/>
        </w:rPr>
        <w:t>3-</w:t>
      </w:r>
      <w:r w:rsidR="00B826DD" w:rsidRPr="00CF19E5">
        <w:rPr>
          <w:rFonts w:ascii="Arial Black" w:hAnsi="Arial Black"/>
          <w:sz w:val="16"/>
          <w:szCs w:val="16"/>
          <w:lang w:val="tr-TR"/>
        </w:rPr>
        <w:t>Vergi Levhası Fotokopisi,</w:t>
      </w:r>
    </w:p>
    <w:p w:rsidR="0050509D" w:rsidRPr="00CF19E5" w:rsidRDefault="000E6D63" w:rsidP="00985A6E">
      <w:pPr>
        <w:pStyle w:val="GvdeMetni"/>
        <w:rPr>
          <w:rFonts w:ascii="Arial Black" w:hAnsi="Arial Black"/>
          <w:sz w:val="16"/>
          <w:szCs w:val="16"/>
        </w:rPr>
      </w:pPr>
      <w:r w:rsidRPr="00CF19E5">
        <w:rPr>
          <w:rFonts w:ascii="Arial Black" w:hAnsi="Arial Black"/>
          <w:sz w:val="16"/>
          <w:szCs w:val="16"/>
          <w:lang w:val="tr-TR"/>
        </w:rPr>
        <w:t>4-</w:t>
      </w:r>
      <w:r w:rsidR="00B826DD" w:rsidRPr="00CF19E5">
        <w:rPr>
          <w:rFonts w:ascii="Arial Black" w:hAnsi="Arial Black"/>
          <w:sz w:val="16"/>
          <w:szCs w:val="16"/>
          <w:lang w:val="tr-TR"/>
        </w:rPr>
        <w:t>Filo Bilgi Formu</w:t>
      </w:r>
    </w:p>
    <w:p w:rsidR="00CF19E5" w:rsidRDefault="0017710E" w:rsidP="00CF19E5">
      <w:pPr>
        <w:pStyle w:val="GvdeMetni"/>
        <w:rPr>
          <w:rFonts w:ascii="Arial Black" w:hAnsi="Arial Black"/>
          <w:sz w:val="22"/>
          <w:szCs w:val="22"/>
          <w:lang w:val="tr-TR"/>
        </w:rPr>
      </w:pPr>
      <w:r>
        <w:rPr>
          <w:rFonts w:ascii="Arial Black" w:hAnsi="Arial Black"/>
          <w:sz w:val="22"/>
          <w:szCs w:val="22"/>
          <w:lang w:val="tr-TR"/>
        </w:rPr>
        <w:br/>
      </w:r>
      <w:r w:rsidR="004A6980">
        <w:rPr>
          <w:rFonts w:ascii="Arial Black" w:hAnsi="Arial Black"/>
          <w:sz w:val="22"/>
          <w:szCs w:val="22"/>
          <w:lang w:val="tr-TR"/>
        </w:rPr>
        <w:t xml:space="preserve">      MÜŞTERİ                        </w:t>
      </w:r>
      <w:r w:rsidR="004A6980">
        <w:rPr>
          <w:rFonts w:ascii="Arial Black" w:hAnsi="Arial Black"/>
          <w:sz w:val="22"/>
          <w:szCs w:val="22"/>
          <w:lang w:val="tr-TR"/>
        </w:rPr>
        <w:tab/>
      </w:r>
      <w:r w:rsidR="004A6980">
        <w:rPr>
          <w:rFonts w:ascii="Arial Black" w:hAnsi="Arial Black"/>
          <w:sz w:val="22"/>
          <w:szCs w:val="22"/>
          <w:lang w:val="tr-TR"/>
        </w:rPr>
        <w:tab/>
      </w:r>
      <w:r w:rsidR="004A6980">
        <w:rPr>
          <w:rFonts w:ascii="Arial Black" w:hAnsi="Arial Black"/>
          <w:sz w:val="22"/>
          <w:szCs w:val="22"/>
          <w:lang w:val="tr-TR"/>
        </w:rPr>
        <w:tab/>
      </w:r>
      <w:r w:rsidR="00CF19E5">
        <w:rPr>
          <w:rFonts w:ascii="Arial Black" w:hAnsi="Arial Black"/>
          <w:sz w:val="22"/>
          <w:szCs w:val="22"/>
          <w:lang w:val="tr-TR"/>
        </w:rPr>
        <w:t>BAYİ</w:t>
      </w:r>
    </w:p>
    <w:p w:rsidR="00CF19E5" w:rsidRDefault="00CF19E5" w:rsidP="000E2C88">
      <w:pPr>
        <w:pStyle w:val="GvdeMetni"/>
        <w:ind w:left="3540"/>
        <w:rPr>
          <w:rFonts w:ascii="Arial Black" w:hAnsi="Arial Black"/>
          <w:sz w:val="22"/>
          <w:szCs w:val="22"/>
          <w:lang w:val="tr-TR"/>
        </w:rPr>
      </w:pPr>
    </w:p>
    <w:p w:rsidR="00CF19E5" w:rsidRDefault="00CF19E5" w:rsidP="000E2C88">
      <w:pPr>
        <w:pStyle w:val="GvdeMetni"/>
        <w:ind w:left="3540"/>
        <w:rPr>
          <w:rFonts w:ascii="Arial Black" w:hAnsi="Arial Black"/>
          <w:sz w:val="22"/>
          <w:szCs w:val="22"/>
          <w:lang w:val="tr-TR"/>
        </w:rPr>
      </w:pPr>
    </w:p>
    <w:p w:rsidR="00985A6E" w:rsidRDefault="00985A6E" w:rsidP="00CF19E5">
      <w:pPr>
        <w:pStyle w:val="GvdeMetni"/>
        <w:rPr>
          <w:sz w:val="12"/>
          <w:szCs w:val="12"/>
          <w:lang w:val="tr-TR"/>
        </w:rPr>
      </w:pPr>
    </w:p>
    <w:p w:rsidR="00F03471" w:rsidRPr="00D0492F" w:rsidRDefault="00F03471" w:rsidP="000E2C88">
      <w:pPr>
        <w:pStyle w:val="GvdeMetni"/>
        <w:ind w:left="3540"/>
        <w:rPr>
          <w:b/>
          <w:sz w:val="12"/>
          <w:szCs w:val="12"/>
          <w:lang w:val="tr-TR"/>
        </w:rPr>
      </w:pPr>
    </w:p>
    <w:p w:rsidR="00DE761B" w:rsidRPr="00D0492F" w:rsidRDefault="00DE761B" w:rsidP="00E46235">
      <w:pPr>
        <w:pStyle w:val="GvdeMetni"/>
        <w:rPr>
          <w:sz w:val="12"/>
          <w:szCs w:val="12"/>
          <w:lang w:val="tr-TR"/>
        </w:rPr>
      </w:pPr>
    </w:p>
    <w:sectPr w:rsidR="00DE761B" w:rsidRPr="00D0492F" w:rsidSect="00CF19E5">
      <w:headerReference w:type="default" r:id="rId11"/>
      <w:footerReference w:type="default" r:id="rId12"/>
      <w:pgSz w:w="11906" w:h="16838"/>
      <w:pgMar w:top="720" w:right="720" w:bottom="720" w:left="720" w:header="142" w:footer="164"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B0" w:rsidRDefault="009333B0">
      <w:r>
        <w:separator/>
      </w:r>
    </w:p>
  </w:endnote>
  <w:endnote w:type="continuationSeparator" w:id="0">
    <w:p w:rsidR="009333B0" w:rsidRDefault="0093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gtEestiDisplay-Ligh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10" w:rsidRDefault="002C7310" w:rsidP="00B826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B0" w:rsidRDefault="009333B0">
      <w:r>
        <w:separator/>
      </w:r>
    </w:p>
  </w:footnote>
  <w:footnote w:type="continuationSeparator" w:id="0">
    <w:p w:rsidR="009333B0" w:rsidRDefault="00933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C9" w:rsidRDefault="006343C9" w:rsidP="00E46235">
    <w:pPr>
      <w:pStyle w:val="stbilgi"/>
      <w:jc w:val="center"/>
      <w:rPr>
        <w:b/>
        <w:bCs/>
      </w:rPr>
    </w:pPr>
  </w:p>
  <w:p w:rsidR="006343C9" w:rsidRDefault="006343C9" w:rsidP="00E46235">
    <w:pPr>
      <w:pStyle w:val="stbilgi"/>
      <w:jc w:val="center"/>
      <w:rPr>
        <w:b/>
        <w:bCs/>
      </w:rPr>
    </w:pPr>
  </w:p>
  <w:p w:rsidR="006343C9" w:rsidRDefault="006343C9" w:rsidP="00E46235">
    <w:pPr>
      <w:pStyle w:val="stbilgi"/>
      <w:jc w:val="center"/>
      <w:rPr>
        <w:b/>
        <w:bCs/>
      </w:rPr>
    </w:pPr>
  </w:p>
  <w:p w:rsidR="006343C9" w:rsidRDefault="006343C9" w:rsidP="00E46235">
    <w:pPr>
      <w:pStyle w:val="stbilgi"/>
      <w:jc w:val="center"/>
      <w:rPr>
        <w:b/>
        <w:bCs/>
      </w:rPr>
    </w:pPr>
  </w:p>
  <w:p w:rsidR="00E46235" w:rsidRPr="00E46235" w:rsidRDefault="00E46235" w:rsidP="00E46235">
    <w:pPr>
      <w:pStyle w:val="stbilgi"/>
      <w:jc w:val="center"/>
      <w:rPr>
        <w:b/>
        <w:bCs/>
      </w:rPr>
    </w:pPr>
  </w:p>
  <w:p w:rsidR="002C7310" w:rsidRDefault="00E46235" w:rsidP="00E46235">
    <w:pPr>
      <w:pStyle w:val="stbilgi"/>
      <w:jc w:val="center"/>
    </w:pPr>
    <w:r w:rsidRPr="00E46235">
      <w:rPr>
        <w:b/>
        <w:bCs/>
      </w:rPr>
      <w:t>AutoMatic Müşteri Sözleşmesi</w:t>
    </w:r>
    <w:r w:rsidR="002C731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16508"/>
    <w:multiLevelType w:val="hybridMultilevel"/>
    <w:tmpl w:val="3EE2CB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9D"/>
    <w:rsid w:val="00027B62"/>
    <w:rsid w:val="000329ED"/>
    <w:rsid w:val="000377EB"/>
    <w:rsid w:val="00044522"/>
    <w:rsid w:val="00044E53"/>
    <w:rsid w:val="00080181"/>
    <w:rsid w:val="000A179D"/>
    <w:rsid w:val="000C180E"/>
    <w:rsid w:val="000D3217"/>
    <w:rsid w:val="000E2C88"/>
    <w:rsid w:val="000E6D63"/>
    <w:rsid w:val="000F0C1E"/>
    <w:rsid w:val="00140799"/>
    <w:rsid w:val="0014432C"/>
    <w:rsid w:val="001615EA"/>
    <w:rsid w:val="00171F34"/>
    <w:rsid w:val="00176F68"/>
    <w:rsid w:val="0017710E"/>
    <w:rsid w:val="0019718B"/>
    <w:rsid w:val="00200CAF"/>
    <w:rsid w:val="00205733"/>
    <w:rsid w:val="00221031"/>
    <w:rsid w:val="00251FF2"/>
    <w:rsid w:val="00252758"/>
    <w:rsid w:val="00260E4B"/>
    <w:rsid w:val="002A1967"/>
    <w:rsid w:val="002C7310"/>
    <w:rsid w:val="003334B2"/>
    <w:rsid w:val="00346C86"/>
    <w:rsid w:val="00351F05"/>
    <w:rsid w:val="0036179E"/>
    <w:rsid w:val="00397712"/>
    <w:rsid w:val="003B4D7A"/>
    <w:rsid w:val="003D643F"/>
    <w:rsid w:val="0041444F"/>
    <w:rsid w:val="00447702"/>
    <w:rsid w:val="004551E9"/>
    <w:rsid w:val="0047287C"/>
    <w:rsid w:val="00492C36"/>
    <w:rsid w:val="004A56BC"/>
    <w:rsid w:val="004A6980"/>
    <w:rsid w:val="004E55FA"/>
    <w:rsid w:val="005007C3"/>
    <w:rsid w:val="0050509D"/>
    <w:rsid w:val="005302CA"/>
    <w:rsid w:val="00535C38"/>
    <w:rsid w:val="00535D1E"/>
    <w:rsid w:val="00551B5E"/>
    <w:rsid w:val="00585DDD"/>
    <w:rsid w:val="0059534E"/>
    <w:rsid w:val="005C1C61"/>
    <w:rsid w:val="005C229C"/>
    <w:rsid w:val="005E55CD"/>
    <w:rsid w:val="006014B1"/>
    <w:rsid w:val="00630964"/>
    <w:rsid w:val="0063320E"/>
    <w:rsid w:val="006343C9"/>
    <w:rsid w:val="00641F0D"/>
    <w:rsid w:val="0066260A"/>
    <w:rsid w:val="006D33FB"/>
    <w:rsid w:val="006E5A36"/>
    <w:rsid w:val="006F2F53"/>
    <w:rsid w:val="00730A36"/>
    <w:rsid w:val="00783AF7"/>
    <w:rsid w:val="00783C2C"/>
    <w:rsid w:val="007E38E3"/>
    <w:rsid w:val="00801F09"/>
    <w:rsid w:val="00822CCE"/>
    <w:rsid w:val="00863C1A"/>
    <w:rsid w:val="008679D1"/>
    <w:rsid w:val="00894450"/>
    <w:rsid w:val="008961A3"/>
    <w:rsid w:val="008F32DE"/>
    <w:rsid w:val="00905954"/>
    <w:rsid w:val="00920B45"/>
    <w:rsid w:val="009333B0"/>
    <w:rsid w:val="00941120"/>
    <w:rsid w:val="00941BE9"/>
    <w:rsid w:val="00944947"/>
    <w:rsid w:val="00944CA8"/>
    <w:rsid w:val="0095257A"/>
    <w:rsid w:val="0096326D"/>
    <w:rsid w:val="00975FE8"/>
    <w:rsid w:val="00985A6E"/>
    <w:rsid w:val="009A7BBA"/>
    <w:rsid w:val="009B50C4"/>
    <w:rsid w:val="009D7E0C"/>
    <w:rsid w:val="009F4034"/>
    <w:rsid w:val="00A81D1C"/>
    <w:rsid w:val="00A95409"/>
    <w:rsid w:val="00AC6AA1"/>
    <w:rsid w:val="00AD7029"/>
    <w:rsid w:val="00AE706C"/>
    <w:rsid w:val="00B1719C"/>
    <w:rsid w:val="00B21116"/>
    <w:rsid w:val="00B826DD"/>
    <w:rsid w:val="00BA542C"/>
    <w:rsid w:val="00BB28C9"/>
    <w:rsid w:val="00BB4553"/>
    <w:rsid w:val="00BF3973"/>
    <w:rsid w:val="00C14241"/>
    <w:rsid w:val="00C259CC"/>
    <w:rsid w:val="00C378D6"/>
    <w:rsid w:val="00C47BDC"/>
    <w:rsid w:val="00C52DB7"/>
    <w:rsid w:val="00C74AFC"/>
    <w:rsid w:val="00C85A62"/>
    <w:rsid w:val="00CA60AC"/>
    <w:rsid w:val="00CB3C8D"/>
    <w:rsid w:val="00CE416D"/>
    <w:rsid w:val="00CF19E5"/>
    <w:rsid w:val="00D0492F"/>
    <w:rsid w:val="00D20C91"/>
    <w:rsid w:val="00D3597A"/>
    <w:rsid w:val="00D53413"/>
    <w:rsid w:val="00D67699"/>
    <w:rsid w:val="00D70FE2"/>
    <w:rsid w:val="00D8363B"/>
    <w:rsid w:val="00DA18B1"/>
    <w:rsid w:val="00DA231D"/>
    <w:rsid w:val="00DB0877"/>
    <w:rsid w:val="00DE761B"/>
    <w:rsid w:val="00DF27DA"/>
    <w:rsid w:val="00DF3470"/>
    <w:rsid w:val="00E040D7"/>
    <w:rsid w:val="00E3555F"/>
    <w:rsid w:val="00E40A2A"/>
    <w:rsid w:val="00E46235"/>
    <w:rsid w:val="00E64F88"/>
    <w:rsid w:val="00E84CEF"/>
    <w:rsid w:val="00E93615"/>
    <w:rsid w:val="00EA3C60"/>
    <w:rsid w:val="00ED1AF4"/>
    <w:rsid w:val="00ED58D8"/>
    <w:rsid w:val="00EF47AE"/>
    <w:rsid w:val="00F03471"/>
    <w:rsid w:val="00F10F03"/>
    <w:rsid w:val="00F34BA8"/>
    <w:rsid w:val="00F4334B"/>
    <w:rsid w:val="00F43ABD"/>
    <w:rsid w:val="00F51C5C"/>
    <w:rsid w:val="00F76A4D"/>
    <w:rsid w:val="00F76BAD"/>
    <w:rsid w:val="00F87A46"/>
    <w:rsid w:val="00FB23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9D"/>
    <w:pPr>
      <w:overflowPunct w:val="0"/>
      <w:autoSpaceDE w:val="0"/>
      <w:autoSpaceDN w:val="0"/>
      <w:adjustRightInd w:val="0"/>
      <w:textAlignment w:val="baseline"/>
    </w:pPr>
    <w:rPr>
      <w:noProof/>
      <w:lang w:eastAsia="en-US"/>
    </w:rPr>
  </w:style>
  <w:style w:type="paragraph" w:styleId="Balk1">
    <w:name w:val="heading 1"/>
    <w:basedOn w:val="Normal"/>
    <w:next w:val="Normal"/>
    <w:qFormat/>
    <w:rsid w:val="0050509D"/>
    <w:pPr>
      <w:keepNext/>
      <w:jc w:val="both"/>
      <w:outlineLvl w:val="0"/>
    </w:pPr>
    <w:rPr>
      <w:i/>
      <w:sz w:val="24"/>
      <w:szCs w:val="24"/>
    </w:rPr>
  </w:style>
  <w:style w:type="paragraph" w:styleId="Balk2">
    <w:name w:val="heading 2"/>
    <w:basedOn w:val="Normal"/>
    <w:next w:val="Normal"/>
    <w:qFormat/>
    <w:rsid w:val="0050509D"/>
    <w:pPr>
      <w:keepNext/>
      <w:jc w:val="both"/>
      <w:outlineLvl w:val="1"/>
    </w:pPr>
    <w:rPr>
      <w:bCs/>
      <w:i/>
      <w:i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0509D"/>
    <w:pPr>
      <w:widowControl w:val="0"/>
      <w:jc w:val="center"/>
    </w:pPr>
    <w:rPr>
      <w:b/>
      <w:sz w:val="28"/>
      <w:u w:val="single"/>
      <w:lang w:val="en-AU"/>
    </w:rPr>
  </w:style>
  <w:style w:type="paragraph" w:styleId="GvdeMetni">
    <w:name w:val="Body Text"/>
    <w:basedOn w:val="Normal"/>
    <w:rsid w:val="0050509D"/>
    <w:pPr>
      <w:widowControl w:val="0"/>
      <w:jc w:val="both"/>
    </w:pPr>
    <w:rPr>
      <w:sz w:val="28"/>
      <w:lang w:val="en-AU"/>
    </w:rPr>
  </w:style>
  <w:style w:type="paragraph" w:styleId="stbilgi">
    <w:name w:val="header"/>
    <w:basedOn w:val="Normal"/>
    <w:link w:val="stbilgiChar"/>
    <w:uiPriority w:val="99"/>
    <w:rsid w:val="0050509D"/>
    <w:pPr>
      <w:tabs>
        <w:tab w:val="center" w:pos="4536"/>
        <w:tab w:val="right" w:pos="9072"/>
      </w:tabs>
    </w:pPr>
  </w:style>
  <w:style w:type="paragraph" w:styleId="Altbilgi">
    <w:name w:val="footer"/>
    <w:basedOn w:val="Normal"/>
    <w:rsid w:val="00DA231D"/>
    <w:pPr>
      <w:tabs>
        <w:tab w:val="center" w:pos="4536"/>
        <w:tab w:val="right" w:pos="9072"/>
      </w:tabs>
    </w:pPr>
  </w:style>
  <w:style w:type="paragraph" w:styleId="BalonMetni">
    <w:name w:val="Balloon Text"/>
    <w:basedOn w:val="Normal"/>
    <w:semiHidden/>
    <w:rsid w:val="00944CA8"/>
    <w:rPr>
      <w:rFonts w:ascii="Tahoma" w:hAnsi="Tahoma" w:cs="Tahoma"/>
      <w:sz w:val="16"/>
      <w:szCs w:val="16"/>
    </w:rPr>
  </w:style>
  <w:style w:type="character" w:customStyle="1" w:styleId="stbilgiChar">
    <w:name w:val="Üstbilgi Char"/>
    <w:link w:val="stbilgi"/>
    <w:uiPriority w:val="99"/>
    <w:rsid w:val="0014432C"/>
    <w:rPr>
      <w:noProof/>
      <w:lang w:eastAsia="en-US"/>
    </w:rPr>
  </w:style>
  <w:style w:type="character" w:styleId="Gl">
    <w:name w:val="Strong"/>
    <w:qFormat/>
    <w:rsid w:val="00D0492F"/>
    <w:rPr>
      <w:b/>
      <w:bCs/>
    </w:rPr>
  </w:style>
  <w:style w:type="paragraph" w:styleId="AralkYok">
    <w:name w:val="No Spacing"/>
    <w:uiPriority w:val="1"/>
    <w:qFormat/>
    <w:rsid w:val="00251FF2"/>
    <w:pPr>
      <w:overflowPunct w:val="0"/>
      <w:autoSpaceDE w:val="0"/>
      <w:autoSpaceDN w:val="0"/>
      <w:adjustRightInd w:val="0"/>
      <w:textAlignment w:val="baseline"/>
    </w:pPr>
    <w:rPr>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9D"/>
    <w:pPr>
      <w:overflowPunct w:val="0"/>
      <w:autoSpaceDE w:val="0"/>
      <w:autoSpaceDN w:val="0"/>
      <w:adjustRightInd w:val="0"/>
      <w:textAlignment w:val="baseline"/>
    </w:pPr>
    <w:rPr>
      <w:noProof/>
      <w:lang w:eastAsia="en-US"/>
    </w:rPr>
  </w:style>
  <w:style w:type="paragraph" w:styleId="Balk1">
    <w:name w:val="heading 1"/>
    <w:basedOn w:val="Normal"/>
    <w:next w:val="Normal"/>
    <w:qFormat/>
    <w:rsid w:val="0050509D"/>
    <w:pPr>
      <w:keepNext/>
      <w:jc w:val="both"/>
      <w:outlineLvl w:val="0"/>
    </w:pPr>
    <w:rPr>
      <w:i/>
      <w:sz w:val="24"/>
      <w:szCs w:val="24"/>
    </w:rPr>
  </w:style>
  <w:style w:type="paragraph" w:styleId="Balk2">
    <w:name w:val="heading 2"/>
    <w:basedOn w:val="Normal"/>
    <w:next w:val="Normal"/>
    <w:qFormat/>
    <w:rsid w:val="0050509D"/>
    <w:pPr>
      <w:keepNext/>
      <w:jc w:val="both"/>
      <w:outlineLvl w:val="1"/>
    </w:pPr>
    <w:rPr>
      <w:bCs/>
      <w:i/>
      <w:i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0509D"/>
    <w:pPr>
      <w:widowControl w:val="0"/>
      <w:jc w:val="center"/>
    </w:pPr>
    <w:rPr>
      <w:b/>
      <w:sz w:val="28"/>
      <w:u w:val="single"/>
      <w:lang w:val="en-AU"/>
    </w:rPr>
  </w:style>
  <w:style w:type="paragraph" w:styleId="GvdeMetni">
    <w:name w:val="Body Text"/>
    <w:basedOn w:val="Normal"/>
    <w:rsid w:val="0050509D"/>
    <w:pPr>
      <w:widowControl w:val="0"/>
      <w:jc w:val="both"/>
    </w:pPr>
    <w:rPr>
      <w:sz w:val="28"/>
      <w:lang w:val="en-AU"/>
    </w:rPr>
  </w:style>
  <w:style w:type="paragraph" w:styleId="stbilgi">
    <w:name w:val="header"/>
    <w:basedOn w:val="Normal"/>
    <w:link w:val="stbilgiChar"/>
    <w:uiPriority w:val="99"/>
    <w:rsid w:val="0050509D"/>
    <w:pPr>
      <w:tabs>
        <w:tab w:val="center" w:pos="4536"/>
        <w:tab w:val="right" w:pos="9072"/>
      </w:tabs>
    </w:pPr>
  </w:style>
  <w:style w:type="paragraph" w:styleId="Altbilgi">
    <w:name w:val="footer"/>
    <w:basedOn w:val="Normal"/>
    <w:rsid w:val="00DA231D"/>
    <w:pPr>
      <w:tabs>
        <w:tab w:val="center" w:pos="4536"/>
        <w:tab w:val="right" w:pos="9072"/>
      </w:tabs>
    </w:pPr>
  </w:style>
  <w:style w:type="paragraph" w:styleId="BalonMetni">
    <w:name w:val="Balloon Text"/>
    <w:basedOn w:val="Normal"/>
    <w:semiHidden/>
    <w:rsid w:val="00944CA8"/>
    <w:rPr>
      <w:rFonts w:ascii="Tahoma" w:hAnsi="Tahoma" w:cs="Tahoma"/>
      <w:sz w:val="16"/>
      <w:szCs w:val="16"/>
    </w:rPr>
  </w:style>
  <w:style w:type="character" w:customStyle="1" w:styleId="stbilgiChar">
    <w:name w:val="Üstbilgi Char"/>
    <w:link w:val="stbilgi"/>
    <w:uiPriority w:val="99"/>
    <w:rsid w:val="0014432C"/>
    <w:rPr>
      <w:noProof/>
      <w:lang w:eastAsia="en-US"/>
    </w:rPr>
  </w:style>
  <w:style w:type="character" w:styleId="Gl">
    <w:name w:val="Strong"/>
    <w:qFormat/>
    <w:rsid w:val="00D0492F"/>
    <w:rPr>
      <w:b/>
      <w:bCs/>
    </w:rPr>
  </w:style>
  <w:style w:type="paragraph" w:styleId="AralkYok">
    <w:name w:val="No Spacing"/>
    <w:uiPriority w:val="1"/>
    <w:qFormat/>
    <w:rsid w:val="00251FF2"/>
    <w:pPr>
      <w:overflowPunct w:val="0"/>
      <w:autoSpaceDE w:val="0"/>
      <w:autoSpaceDN w:val="0"/>
      <w:adjustRightInd w:val="0"/>
      <w:textAlignment w:val="baseline"/>
    </w:pPr>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www.automatic.com.tr/images/ust_bar_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B758-5517-44D4-8383-56C10A86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2056</Words>
  <Characters>11720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TARAFLAR</vt:lpstr>
    </vt:vector>
  </TitlesOfParts>
  <Company>siemens</Company>
  <LinksUpToDate>false</LinksUpToDate>
  <CharactersWithSpaces>13749</CharactersWithSpaces>
  <SharedDoc>false</SharedDoc>
  <HLinks>
    <vt:vector size="6" baseType="variant">
      <vt:variant>
        <vt:i4>4784201</vt:i4>
      </vt:variant>
      <vt:variant>
        <vt:i4>-1</vt:i4>
      </vt:variant>
      <vt:variant>
        <vt:i4>1026</vt:i4>
      </vt:variant>
      <vt:variant>
        <vt:i4>1</vt:i4>
      </vt:variant>
      <vt:variant>
        <vt:lpwstr>https://www.automatic.com.tr/images/ust_bar_1.jpg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TARAFLAR</dc:title>
  <dc:creator>POAS</dc:creator>
  <cp:lastModifiedBy>Acer</cp:lastModifiedBy>
  <cp:revision>2</cp:revision>
  <cp:lastPrinted>2019-01-29T08:58:00Z</cp:lastPrinted>
  <dcterms:created xsi:type="dcterms:W3CDTF">2019-03-05T12:24:00Z</dcterms:created>
  <dcterms:modified xsi:type="dcterms:W3CDTF">2019-03-05T12:24:00Z</dcterms:modified>
</cp:coreProperties>
</file>